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771" w:rsidRPr="00D50EEC" w:rsidRDefault="001A6771">
      <w:pPr>
        <w:adjustRightInd w:val="0"/>
        <w:snapToGrid w:val="0"/>
        <w:spacing w:line="360" w:lineRule="auto"/>
        <w:contextualSpacing/>
        <w:jc w:val="center"/>
        <w:rPr>
          <w:rFonts w:ascii="宋体" w:hAnsi="宋体"/>
          <w:b/>
          <w:spacing w:val="56"/>
          <w:sz w:val="44"/>
          <w:szCs w:val="44"/>
        </w:rPr>
      </w:pPr>
    </w:p>
    <w:p w:rsidR="001A6771" w:rsidRPr="00D00296" w:rsidRDefault="0053285B">
      <w:pPr>
        <w:adjustRightInd w:val="0"/>
        <w:snapToGrid w:val="0"/>
        <w:spacing w:line="360" w:lineRule="auto"/>
        <w:contextualSpacing/>
        <w:jc w:val="center"/>
        <w:rPr>
          <w:rFonts w:ascii="宋体" w:hAnsi="宋体"/>
          <w:b/>
          <w:spacing w:val="56"/>
          <w:sz w:val="48"/>
          <w:szCs w:val="48"/>
        </w:rPr>
      </w:pPr>
      <w:r w:rsidRPr="00D00296">
        <w:rPr>
          <w:rFonts w:ascii="宋体" w:hAnsi="宋体" w:hint="eastAsia"/>
          <w:b/>
          <w:spacing w:val="56"/>
          <w:sz w:val="48"/>
          <w:szCs w:val="48"/>
        </w:rPr>
        <w:t>民办非企业单位</w:t>
      </w:r>
    </w:p>
    <w:p w:rsidR="001A6771" w:rsidRPr="00D00296" w:rsidRDefault="0053285B">
      <w:pPr>
        <w:adjustRightInd w:val="0"/>
        <w:snapToGrid w:val="0"/>
        <w:spacing w:line="360" w:lineRule="auto"/>
        <w:contextualSpacing/>
        <w:jc w:val="center"/>
        <w:rPr>
          <w:rFonts w:ascii="宋体" w:hAnsi="宋体"/>
          <w:b/>
          <w:spacing w:val="180"/>
          <w:sz w:val="48"/>
          <w:szCs w:val="48"/>
        </w:rPr>
      </w:pPr>
      <w:r w:rsidRPr="00D00296">
        <w:rPr>
          <w:rFonts w:ascii="宋体" w:hAnsi="宋体" w:hint="eastAsia"/>
          <w:b/>
          <w:spacing w:val="180"/>
          <w:sz w:val="48"/>
          <w:szCs w:val="48"/>
        </w:rPr>
        <w:t>年度检查报告书</w:t>
      </w:r>
    </w:p>
    <w:p w:rsidR="001A6771" w:rsidRPr="00D00296" w:rsidRDefault="001A6771">
      <w:pPr>
        <w:adjustRightInd w:val="0"/>
        <w:snapToGrid w:val="0"/>
        <w:spacing w:line="360" w:lineRule="auto"/>
        <w:ind w:right="250"/>
        <w:contextualSpacing/>
        <w:jc w:val="center"/>
        <w:rPr>
          <w:rFonts w:ascii="宋体" w:hAnsi="宋体"/>
          <w:b/>
          <w:sz w:val="48"/>
          <w:szCs w:val="48"/>
        </w:rPr>
      </w:pPr>
    </w:p>
    <w:p w:rsidR="001A6771" w:rsidRPr="00D00296" w:rsidRDefault="0053285B">
      <w:pPr>
        <w:adjustRightInd w:val="0"/>
        <w:snapToGrid w:val="0"/>
        <w:spacing w:line="360" w:lineRule="auto"/>
        <w:ind w:right="-1"/>
        <w:contextualSpacing/>
        <w:jc w:val="center"/>
        <w:rPr>
          <w:rFonts w:ascii="宋体" w:hAnsi="宋体"/>
          <w:b/>
          <w:sz w:val="48"/>
          <w:szCs w:val="48"/>
        </w:rPr>
      </w:pPr>
      <w:r w:rsidRPr="00D00296">
        <w:rPr>
          <w:rFonts w:ascii="宋体" w:hAnsi="宋体" w:hint="eastAsia"/>
          <w:b/>
          <w:sz w:val="48"/>
          <w:szCs w:val="48"/>
        </w:rPr>
        <w:t>（</w:t>
      </w:r>
      <w:r w:rsidRPr="00D00296">
        <w:rPr>
          <w:rFonts w:ascii="宋体" w:hAnsi="宋体"/>
          <w:b/>
          <w:sz w:val="48"/>
          <w:szCs w:val="48"/>
        </w:rPr>
        <w:t xml:space="preserve"> 20</w:t>
      </w:r>
      <w:r w:rsidRPr="00D00296">
        <w:rPr>
          <w:rFonts w:ascii="宋体" w:hAnsi="宋体" w:hint="eastAsia"/>
          <w:b/>
          <w:sz w:val="48"/>
          <w:szCs w:val="48"/>
        </w:rPr>
        <w:t>20年度）</w:t>
      </w:r>
    </w:p>
    <w:p w:rsidR="001A6771" w:rsidRDefault="001A6771">
      <w:pPr>
        <w:adjustRightInd w:val="0"/>
        <w:snapToGrid w:val="0"/>
        <w:spacing w:line="360" w:lineRule="auto"/>
        <w:ind w:right="250"/>
        <w:contextualSpacing/>
        <w:jc w:val="center"/>
        <w:rPr>
          <w:rFonts w:ascii="宋体"/>
          <w:b/>
          <w:sz w:val="36"/>
          <w:szCs w:val="36"/>
        </w:rPr>
      </w:pPr>
    </w:p>
    <w:p w:rsidR="001A6771" w:rsidRDefault="001A6771">
      <w:pPr>
        <w:adjustRightInd w:val="0"/>
        <w:snapToGrid w:val="0"/>
        <w:spacing w:line="360" w:lineRule="auto"/>
        <w:ind w:right="250"/>
        <w:contextualSpacing/>
        <w:rPr>
          <w:rFonts w:ascii="宋体"/>
          <w:b/>
          <w:sz w:val="36"/>
          <w:szCs w:val="36"/>
        </w:rPr>
      </w:pPr>
    </w:p>
    <w:p w:rsidR="001A6771" w:rsidRDefault="001A6771">
      <w:pPr>
        <w:adjustRightInd w:val="0"/>
        <w:snapToGrid w:val="0"/>
        <w:spacing w:line="360" w:lineRule="auto"/>
        <w:ind w:right="250"/>
        <w:contextualSpacing/>
        <w:jc w:val="center"/>
        <w:rPr>
          <w:rFonts w:ascii="宋体"/>
          <w:b/>
          <w:sz w:val="36"/>
          <w:szCs w:val="36"/>
        </w:rPr>
      </w:pPr>
    </w:p>
    <w:p w:rsidR="001A6771" w:rsidRDefault="001A6771">
      <w:pPr>
        <w:adjustRightInd w:val="0"/>
        <w:snapToGrid w:val="0"/>
        <w:spacing w:line="360" w:lineRule="auto"/>
        <w:ind w:right="250"/>
        <w:contextualSpacing/>
        <w:jc w:val="center"/>
        <w:rPr>
          <w:rFonts w:ascii="宋体"/>
          <w:b/>
          <w:sz w:val="30"/>
          <w:szCs w:val="30"/>
        </w:rPr>
      </w:pPr>
    </w:p>
    <w:p w:rsidR="001A6771" w:rsidRDefault="0053285B">
      <w:pPr>
        <w:adjustRightInd w:val="0"/>
        <w:snapToGrid w:val="0"/>
        <w:spacing w:line="360" w:lineRule="auto"/>
        <w:ind w:firstLineChars="600" w:firstLine="1800"/>
        <w:contextualSpacing/>
        <w:rPr>
          <w:rFonts w:ascii="黑体" w:eastAsia="黑体"/>
          <w:sz w:val="30"/>
          <w:szCs w:val="30"/>
          <w:u w:val="single"/>
        </w:rPr>
      </w:pPr>
      <w:r>
        <w:rPr>
          <w:rFonts w:ascii="黑体" w:eastAsia="黑体" w:hint="eastAsia"/>
          <w:sz w:val="30"/>
          <w:szCs w:val="30"/>
        </w:rPr>
        <w:t>单位名称（盖章）</w:t>
      </w:r>
    </w:p>
    <w:p w:rsidR="001A6771" w:rsidRDefault="0053285B">
      <w:pPr>
        <w:adjustRightInd w:val="0"/>
        <w:snapToGrid w:val="0"/>
        <w:spacing w:line="360" w:lineRule="auto"/>
        <w:ind w:firstLineChars="600" w:firstLine="1800"/>
        <w:contextualSpacing/>
        <w:rPr>
          <w:rFonts w:ascii="黑体" w:eastAsia="黑体"/>
          <w:sz w:val="30"/>
          <w:szCs w:val="30"/>
          <w:u w:val="single"/>
        </w:rPr>
      </w:pPr>
      <w:r>
        <w:rPr>
          <w:rFonts w:ascii="黑体" w:eastAsia="黑体" w:hint="eastAsia"/>
          <w:sz w:val="30"/>
          <w:szCs w:val="30"/>
        </w:rPr>
        <w:t>统一社会信用代码</w:t>
      </w:r>
    </w:p>
    <w:p w:rsidR="001A6771" w:rsidRDefault="0053285B">
      <w:pPr>
        <w:adjustRightInd w:val="0"/>
        <w:snapToGrid w:val="0"/>
        <w:spacing w:line="360" w:lineRule="auto"/>
        <w:ind w:firstLineChars="600" w:firstLine="1800"/>
        <w:contextualSpacing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业务主管单位</w:t>
      </w:r>
    </w:p>
    <w:p w:rsidR="001A6771" w:rsidRDefault="0053285B">
      <w:pPr>
        <w:adjustRightInd w:val="0"/>
        <w:snapToGrid w:val="0"/>
        <w:spacing w:line="360" w:lineRule="auto"/>
        <w:ind w:firstLineChars="590" w:firstLine="1770"/>
        <w:contextualSpacing/>
        <w:rPr>
          <w:rFonts w:ascii="宋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联系人</w:t>
      </w:r>
    </w:p>
    <w:p w:rsidR="001A6771" w:rsidRDefault="0053285B">
      <w:pPr>
        <w:adjustRightInd w:val="0"/>
        <w:snapToGrid w:val="0"/>
        <w:spacing w:line="360" w:lineRule="auto"/>
        <w:ind w:firstLineChars="600" w:firstLine="1800"/>
        <w:contextualSpacing/>
        <w:rPr>
          <w:rFonts w:ascii="宋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联系电话</w:t>
      </w:r>
    </w:p>
    <w:p w:rsidR="001A6771" w:rsidRDefault="0053285B">
      <w:pPr>
        <w:adjustRightInd w:val="0"/>
        <w:snapToGrid w:val="0"/>
        <w:spacing w:line="360" w:lineRule="auto"/>
        <w:ind w:firstLineChars="600" w:firstLine="1800"/>
        <w:contextualSpacing/>
        <w:rPr>
          <w:rFonts w:ascii="黑体" w:eastAsia="黑体"/>
          <w:sz w:val="30"/>
          <w:szCs w:val="30"/>
          <w:u w:val="single"/>
        </w:rPr>
      </w:pPr>
      <w:r>
        <w:rPr>
          <w:rFonts w:ascii="黑体" w:eastAsia="黑体" w:hint="eastAsia"/>
          <w:sz w:val="30"/>
          <w:szCs w:val="30"/>
        </w:rPr>
        <w:t>报告日期</w:t>
      </w:r>
    </w:p>
    <w:p w:rsidR="001A6771" w:rsidRDefault="001A6771">
      <w:pPr>
        <w:adjustRightInd w:val="0"/>
        <w:snapToGrid w:val="0"/>
        <w:spacing w:line="360" w:lineRule="auto"/>
        <w:ind w:right="-1"/>
        <w:contextualSpacing/>
        <w:jc w:val="center"/>
        <w:rPr>
          <w:rFonts w:ascii="黑体" w:eastAsia="黑体" w:hAnsi="华文中宋"/>
          <w:b/>
          <w:spacing w:val="44"/>
          <w:sz w:val="44"/>
          <w:szCs w:val="44"/>
        </w:rPr>
      </w:pPr>
    </w:p>
    <w:p w:rsidR="001A6771" w:rsidRDefault="001A6771">
      <w:pPr>
        <w:adjustRightInd w:val="0"/>
        <w:snapToGrid w:val="0"/>
        <w:spacing w:line="360" w:lineRule="auto"/>
        <w:ind w:right="-1"/>
        <w:contextualSpacing/>
        <w:jc w:val="center"/>
        <w:rPr>
          <w:rFonts w:ascii="黑体" w:eastAsia="黑体" w:hAnsi="华文中宋"/>
          <w:b/>
          <w:spacing w:val="44"/>
          <w:sz w:val="44"/>
          <w:szCs w:val="44"/>
        </w:rPr>
      </w:pPr>
    </w:p>
    <w:p w:rsidR="001A6771" w:rsidRDefault="00D50EEC">
      <w:pPr>
        <w:adjustRightInd w:val="0"/>
        <w:snapToGrid w:val="0"/>
        <w:spacing w:line="360" w:lineRule="auto"/>
        <w:ind w:right="-1"/>
        <w:contextualSpacing/>
        <w:jc w:val="center"/>
        <w:rPr>
          <w:rFonts w:ascii="黑体" w:eastAsia="黑体" w:hAnsi="华文中宋"/>
          <w:b/>
          <w:spacing w:val="44"/>
          <w:sz w:val="44"/>
          <w:szCs w:val="44"/>
        </w:rPr>
      </w:pPr>
      <w:r>
        <w:rPr>
          <w:rFonts w:ascii="黑体" w:eastAsia="黑体" w:hAnsi="华文中宋" w:hint="eastAsia"/>
          <w:b/>
          <w:spacing w:val="44"/>
          <w:sz w:val="44"/>
          <w:szCs w:val="44"/>
        </w:rPr>
        <w:t xml:space="preserve"> </w:t>
      </w:r>
      <w:proofErr w:type="gramStart"/>
      <w:r w:rsidR="00AE05E1">
        <w:rPr>
          <w:rFonts w:ascii="黑体" w:eastAsia="黑体" w:hAnsi="华文中宋" w:hint="eastAsia"/>
          <w:b/>
          <w:spacing w:val="44"/>
          <w:sz w:val="44"/>
          <w:szCs w:val="44"/>
        </w:rPr>
        <w:t>汽开区</w:t>
      </w:r>
      <w:proofErr w:type="gramEnd"/>
      <w:r w:rsidR="0053285B">
        <w:rPr>
          <w:rFonts w:ascii="黑体" w:eastAsia="黑体" w:hAnsi="华文中宋" w:hint="eastAsia"/>
          <w:b/>
          <w:spacing w:val="44"/>
          <w:sz w:val="44"/>
          <w:szCs w:val="44"/>
        </w:rPr>
        <w:t>民政局制</w:t>
      </w:r>
    </w:p>
    <w:p w:rsidR="001A6771" w:rsidRDefault="001A6771">
      <w:pPr>
        <w:adjustRightInd w:val="0"/>
        <w:snapToGrid w:val="0"/>
        <w:spacing w:line="360" w:lineRule="auto"/>
        <w:ind w:right="-1"/>
        <w:contextualSpacing/>
        <w:jc w:val="center"/>
        <w:rPr>
          <w:rFonts w:ascii="黑体" w:eastAsia="黑体" w:hAnsi="华文中宋"/>
          <w:b/>
          <w:spacing w:val="44"/>
          <w:sz w:val="44"/>
          <w:szCs w:val="44"/>
        </w:rPr>
      </w:pPr>
    </w:p>
    <w:p w:rsidR="001A6771" w:rsidRDefault="001A6771">
      <w:pPr>
        <w:adjustRightInd w:val="0"/>
        <w:snapToGrid w:val="0"/>
        <w:spacing w:line="360" w:lineRule="auto"/>
        <w:contextualSpacing/>
        <w:jc w:val="center"/>
        <w:rPr>
          <w:rFonts w:ascii="华文中宋" w:eastAsia="华文中宋" w:hAnsi="华文中宋"/>
          <w:sz w:val="44"/>
          <w:szCs w:val="44"/>
        </w:rPr>
      </w:pPr>
    </w:p>
    <w:p w:rsidR="001A6771" w:rsidRPr="00D50EEC" w:rsidRDefault="0053285B">
      <w:pPr>
        <w:adjustRightInd w:val="0"/>
        <w:snapToGrid w:val="0"/>
        <w:spacing w:line="360" w:lineRule="auto"/>
        <w:contextualSpacing/>
        <w:jc w:val="center"/>
        <w:rPr>
          <w:rFonts w:ascii="宋体" w:hAnsi="宋体"/>
          <w:b/>
          <w:sz w:val="44"/>
          <w:szCs w:val="44"/>
        </w:rPr>
      </w:pPr>
      <w:r w:rsidRPr="00D50EEC">
        <w:rPr>
          <w:rFonts w:ascii="宋体" w:hAnsi="宋体" w:hint="eastAsia"/>
          <w:b/>
          <w:sz w:val="44"/>
          <w:szCs w:val="44"/>
        </w:rPr>
        <w:t>法定代表人（单位负责人）承诺书</w:t>
      </w:r>
    </w:p>
    <w:p w:rsidR="001A6771" w:rsidRDefault="001A6771">
      <w:pPr>
        <w:adjustRightInd w:val="0"/>
        <w:snapToGrid w:val="0"/>
        <w:spacing w:line="360" w:lineRule="auto"/>
        <w:contextualSpacing/>
        <w:jc w:val="left"/>
        <w:rPr>
          <w:rFonts w:ascii="仿宋_GB2312" w:eastAsia="仿宋_GB2312" w:hAnsi="宋体"/>
          <w:sz w:val="32"/>
          <w:szCs w:val="32"/>
        </w:rPr>
      </w:pPr>
    </w:p>
    <w:p w:rsidR="001A6771" w:rsidRDefault="001A6771">
      <w:pPr>
        <w:adjustRightInd w:val="0"/>
        <w:snapToGrid w:val="0"/>
        <w:spacing w:line="360" w:lineRule="auto"/>
        <w:contextualSpacing/>
        <w:jc w:val="left"/>
        <w:rPr>
          <w:rFonts w:ascii="仿宋_GB2312" w:eastAsia="仿宋_GB2312" w:hAnsi="宋体"/>
          <w:sz w:val="32"/>
          <w:szCs w:val="32"/>
        </w:rPr>
      </w:pPr>
    </w:p>
    <w:p w:rsidR="001A6771" w:rsidRDefault="00AE05E1">
      <w:pPr>
        <w:adjustRightInd w:val="0"/>
        <w:snapToGrid w:val="0"/>
        <w:spacing w:line="360" w:lineRule="auto"/>
        <w:contextualSpacing/>
        <w:jc w:val="left"/>
        <w:rPr>
          <w:rFonts w:ascii="仿宋_GB2312" w:eastAsia="仿宋_GB2312" w:hAnsi="宋体"/>
          <w:sz w:val="32"/>
          <w:szCs w:val="32"/>
        </w:rPr>
      </w:pPr>
      <w:proofErr w:type="gramStart"/>
      <w:r>
        <w:rPr>
          <w:rFonts w:ascii="仿宋_GB2312" w:eastAsia="仿宋_GB2312" w:hAnsi="宋体" w:hint="eastAsia"/>
          <w:sz w:val="32"/>
          <w:szCs w:val="32"/>
        </w:rPr>
        <w:t>汽开区</w:t>
      </w:r>
      <w:proofErr w:type="gramEnd"/>
      <w:r w:rsidR="0053285B">
        <w:rPr>
          <w:rFonts w:ascii="仿宋_GB2312" w:eastAsia="仿宋_GB2312" w:hAnsi="宋体" w:hint="eastAsia"/>
          <w:sz w:val="32"/>
          <w:szCs w:val="32"/>
        </w:rPr>
        <w:t>民政局：</w:t>
      </w:r>
    </w:p>
    <w:p w:rsidR="001A6771" w:rsidRDefault="0053285B" w:rsidP="00AE05E1">
      <w:pPr>
        <w:adjustRightInd w:val="0"/>
        <w:snapToGrid w:val="0"/>
        <w:spacing w:line="360" w:lineRule="auto"/>
        <w:ind w:firstLineChars="200" w:firstLine="640"/>
        <w:contextualSpacing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本单位根据国务院令第</w:t>
      </w:r>
      <w:r>
        <w:rPr>
          <w:rFonts w:ascii="仿宋_GB2312" w:eastAsia="仿宋_GB2312" w:hAnsi="宋体"/>
          <w:sz w:val="32"/>
          <w:szCs w:val="32"/>
        </w:rPr>
        <w:t>251</w:t>
      </w:r>
      <w:r>
        <w:rPr>
          <w:rFonts w:ascii="仿宋_GB2312" w:eastAsia="仿宋_GB2312" w:hAnsi="宋体" w:hint="eastAsia"/>
          <w:sz w:val="32"/>
          <w:szCs w:val="32"/>
        </w:rPr>
        <w:t>号《民办非企业单位登记管理暂行条例》、</w:t>
      </w:r>
      <w:r>
        <w:rPr>
          <w:rFonts w:ascii="仿宋_GB2312" w:eastAsia="仿宋_GB2312" w:hAnsi="宋体" w:cs="宋体" w:hint="eastAsia"/>
          <w:kern w:val="0"/>
          <w:sz w:val="32"/>
          <w:szCs w:val="18"/>
        </w:rPr>
        <w:t>《民办非企业单位年度检查办法》</w:t>
      </w:r>
      <w:r>
        <w:rPr>
          <w:rFonts w:ascii="仿宋_GB2312" w:eastAsia="仿宋_GB2312" w:hAnsi="宋体" w:hint="eastAsia"/>
          <w:sz w:val="32"/>
          <w:szCs w:val="32"/>
        </w:rPr>
        <w:t>、《民间非营利组织会计制度》等有关规定编制</w:t>
      </w:r>
      <w:r>
        <w:rPr>
          <w:rFonts w:ascii="仿宋_GB2312" w:eastAsia="仿宋_GB2312" w:hAnsi="宋体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20年度年检报告书，作为本单位法定代表人（单位负责人），保证所报告的内容真实、准确、完整，愿意承担一切法律责任并接受各方面监督。</w:t>
      </w:r>
    </w:p>
    <w:p w:rsidR="001A6771" w:rsidRDefault="001A6771">
      <w:pPr>
        <w:adjustRightInd w:val="0"/>
        <w:snapToGrid w:val="0"/>
        <w:spacing w:line="360" w:lineRule="auto"/>
        <w:contextualSpacing/>
        <w:jc w:val="left"/>
        <w:rPr>
          <w:rFonts w:ascii="仿宋_GB2312" w:eastAsia="仿宋_GB2312" w:hAnsi="宋体"/>
          <w:sz w:val="32"/>
          <w:szCs w:val="32"/>
        </w:rPr>
      </w:pPr>
    </w:p>
    <w:p w:rsidR="001A6771" w:rsidRDefault="0053285B">
      <w:pPr>
        <w:adjustRightInd w:val="0"/>
        <w:snapToGrid w:val="0"/>
        <w:spacing w:line="360" w:lineRule="auto"/>
        <w:ind w:right="640" w:firstLineChars="200" w:firstLine="640"/>
        <w:contextualSpacing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法定代表人（单位负责人）亲笔签名：</w:t>
      </w:r>
    </w:p>
    <w:p w:rsidR="001A6771" w:rsidRDefault="001A6771">
      <w:pPr>
        <w:adjustRightInd w:val="0"/>
        <w:snapToGrid w:val="0"/>
        <w:spacing w:line="360" w:lineRule="auto"/>
        <w:ind w:right="640"/>
        <w:contextualSpacing/>
        <w:jc w:val="center"/>
        <w:rPr>
          <w:rFonts w:ascii="仿宋_GB2312" w:eastAsia="仿宋_GB2312" w:hAnsi="宋体"/>
          <w:sz w:val="32"/>
          <w:szCs w:val="32"/>
        </w:rPr>
      </w:pPr>
    </w:p>
    <w:p w:rsidR="001A6771" w:rsidRDefault="001A6771">
      <w:pPr>
        <w:adjustRightInd w:val="0"/>
        <w:snapToGrid w:val="0"/>
        <w:spacing w:line="360" w:lineRule="auto"/>
        <w:ind w:right="640"/>
        <w:contextualSpacing/>
        <w:jc w:val="center"/>
        <w:rPr>
          <w:rFonts w:ascii="仿宋_GB2312" w:eastAsia="仿宋_GB2312" w:hAnsi="宋体"/>
          <w:sz w:val="32"/>
          <w:szCs w:val="32"/>
        </w:rPr>
      </w:pPr>
    </w:p>
    <w:p w:rsidR="001A6771" w:rsidRDefault="001A6771">
      <w:pPr>
        <w:adjustRightInd w:val="0"/>
        <w:snapToGrid w:val="0"/>
        <w:spacing w:line="360" w:lineRule="auto"/>
        <w:ind w:right="640"/>
        <w:contextualSpacing/>
        <w:jc w:val="center"/>
        <w:rPr>
          <w:rFonts w:ascii="仿宋_GB2312" w:eastAsia="仿宋_GB2312" w:hAnsi="宋体"/>
          <w:sz w:val="32"/>
          <w:szCs w:val="32"/>
        </w:rPr>
      </w:pPr>
    </w:p>
    <w:p w:rsidR="001A6771" w:rsidRDefault="0053285B">
      <w:pPr>
        <w:adjustRightInd w:val="0"/>
        <w:snapToGrid w:val="0"/>
        <w:spacing w:line="360" w:lineRule="auto"/>
        <w:ind w:right="640"/>
        <w:contextualSpacing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（单位）公章</w:t>
      </w:r>
    </w:p>
    <w:p w:rsidR="001A6771" w:rsidRDefault="0053285B">
      <w:pPr>
        <w:adjustRightInd w:val="0"/>
        <w:snapToGrid w:val="0"/>
        <w:spacing w:line="360" w:lineRule="auto"/>
        <w:ind w:right="1440"/>
        <w:contextualSpacing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 xml:space="preserve">                         </w:t>
      </w:r>
      <w:r w:rsidR="00AE05E1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/>
          <w:sz w:val="32"/>
          <w:szCs w:val="32"/>
        </w:rPr>
        <w:t xml:space="preserve">  20</w:t>
      </w:r>
      <w:r>
        <w:rPr>
          <w:rFonts w:ascii="仿宋_GB2312" w:eastAsia="仿宋_GB2312" w:hAnsi="宋体" w:hint="eastAsia"/>
          <w:sz w:val="32"/>
          <w:szCs w:val="32"/>
        </w:rPr>
        <w:t>21年</w:t>
      </w:r>
      <w:r w:rsidR="00AE05E1">
        <w:rPr>
          <w:rFonts w:ascii="仿宋_GB2312" w:eastAsia="仿宋_GB2312" w:hAnsi="宋体" w:hint="eastAsia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 w:rsidR="00AE05E1">
        <w:rPr>
          <w:rFonts w:ascii="仿宋_GB2312" w:eastAsia="仿宋_GB2312" w:hAnsi="宋体" w:hint="eastAsia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:rsidR="001A6771" w:rsidRDefault="001A6771" w:rsidP="00AE05E1">
      <w:pPr>
        <w:adjustRightInd w:val="0"/>
        <w:snapToGrid w:val="0"/>
        <w:spacing w:line="360" w:lineRule="auto"/>
        <w:contextualSpacing/>
        <w:rPr>
          <w:rFonts w:ascii="宋体"/>
          <w:b/>
          <w:sz w:val="44"/>
          <w:szCs w:val="44"/>
        </w:rPr>
      </w:pPr>
    </w:p>
    <w:p w:rsidR="00D50EEC" w:rsidRDefault="00D50EEC" w:rsidP="00AE05E1">
      <w:pPr>
        <w:adjustRightInd w:val="0"/>
        <w:snapToGrid w:val="0"/>
        <w:spacing w:line="360" w:lineRule="auto"/>
        <w:contextualSpacing/>
        <w:rPr>
          <w:rFonts w:ascii="宋体"/>
          <w:b/>
          <w:sz w:val="44"/>
          <w:szCs w:val="44"/>
        </w:rPr>
      </w:pPr>
    </w:p>
    <w:p w:rsidR="00D50EEC" w:rsidRDefault="00D50EEC" w:rsidP="00AE05E1">
      <w:pPr>
        <w:adjustRightInd w:val="0"/>
        <w:snapToGrid w:val="0"/>
        <w:spacing w:line="360" w:lineRule="auto"/>
        <w:contextualSpacing/>
        <w:rPr>
          <w:rFonts w:ascii="宋体"/>
          <w:b/>
          <w:sz w:val="44"/>
          <w:szCs w:val="44"/>
        </w:rPr>
      </w:pPr>
    </w:p>
    <w:p w:rsidR="00D50EEC" w:rsidRDefault="00D50EEC" w:rsidP="00AE05E1">
      <w:pPr>
        <w:adjustRightInd w:val="0"/>
        <w:snapToGrid w:val="0"/>
        <w:spacing w:line="360" w:lineRule="auto"/>
        <w:contextualSpacing/>
        <w:rPr>
          <w:rFonts w:ascii="宋体"/>
          <w:b/>
          <w:sz w:val="44"/>
          <w:szCs w:val="44"/>
        </w:rPr>
      </w:pPr>
    </w:p>
    <w:p w:rsidR="00D50EEC" w:rsidRDefault="00D50EEC" w:rsidP="00D00296">
      <w:pPr>
        <w:adjustRightInd w:val="0"/>
        <w:snapToGrid w:val="0"/>
        <w:spacing w:line="360" w:lineRule="auto"/>
        <w:contextualSpacing/>
        <w:rPr>
          <w:rFonts w:ascii="宋体" w:hAnsi="宋体"/>
          <w:b/>
          <w:sz w:val="44"/>
          <w:szCs w:val="44"/>
        </w:rPr>
      </w:pPr>
    </w:p>
    <w:p w:rsidR="001A6771" w:rsidRDefault="0053285B">
      <w:pPr>
        <w:adjustRightInd w:val="0"/>
        <w:snapToGrid w:val="0"/>
        <w:spacing w:line="360" w:lineRule="auto"/>
        <w:contextualSpacing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目录</w:t>
      </w:r>
    </w:p>
    <w:p w:rsidR="001A6771" w:rsidRDefault="0053285B">
      <w:pPr>
        <w:adjustRightInd w:val="0"/>
        <w:snapToGrid w:val="0"/>
        <w:spacing w:line="360" w:lineRule="auto"/>
        <w:ind w:firstLineChars="200" w:firstLine="560"/>
        <w:contextualSpacing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一、基本情况</w:t>
      </w:r>
    </w:p>
    <w:p w:rsidR="001A6771" w:rsidRDefault="0053285B">
      <w:pPr>
        <w:adjustRightInd w:val="0"/>
        <w:snapToGrid w:val="0"/>
        <w:spacing w:line="360" w:lineRule="auto"/>
        <w:ind w:firstLineChars="200" w:firstLine="560"/>
        <w:contextualSpacing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二、内部建设情况</w:t>
      </w:r>
    </w:p>
    <w:p w:rsidR="001A6771" w:rsidRDefault="0053285B">
      <w:pPr>
        <w:adjustRightInd w:val="0"/>
        <w:snapToGrid w:val="0"/>
        <w:spacing w:line="360" w:lineRule="auto"/>
        <w:ind w:firstLineChars="400" w:firstLine="1120"/>
        <w:contextualSpacing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（一）本年度登记事项变更情况</w:t>
      </w:r>
    </w:p>
    <w:p w:rsidR="001A6771" w:rsidRDefault="0053285B">
      <w:pPr>
        <w:adjustRightInd w:val="0"/>
        <w:snapToGrid w:val="0"/>
        <w:spacing w:line="360" w:lineRule="auto"/>
        <w:ind w:firstLineChars="400" w:firstLine="1120"/>
        <w:contextualSpacing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（二）董（理）事会或校委会成员情况</w:t>
      </w:r>
    </w:p>
    <w:p w:rsidR="001A6771" w:rsidRDefault="0053285B" w:rsidP="00D50EEC">
      <w:pPr>
        <w:adjustRightInd w:val="0"/>
        <w:snapToGrid w:val="0"/>
        <w:spacing w:line="360" w:lineRule="auto"/>
        <w:ind w:firstLineChars="400" w:firstLine="1120"/>
        <w:contextualSpacing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（三）内部制度建设</w:t>
      </w:r>
    </w:p>
    <w:p w:rsidR="001A6771" w:rsidRDefault="0053285B">
      <w:pPr>
        <w:adjustRightInd w:val="0"/>
        <w:snapToGrid w:val="0"/>
        <w:spacing w:line="360" w:lineRule="auto"/>
        <w:ind w:firstLineChars="200" w:firstLine="560"/>
        <w:contextualSpacing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三、业务活动情况</w:t>
      </w:r>
    </w:p>
    <w:p w:rsidR="001A6771" w:rsidRDefault="0053285B">
      <w:pPr>
        <w:adjustRightInd w:val="0"/>
        <w:snapToGrid w:val="0"/>
        <w:spacing w:line="360" w:lineRule="auto"/>
        <w:ind w:firstLineChars="200" w:firstLine="560"/>
        <w:contextualSpacing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四、接受监督管理情况</w:t>
      </w:r>
    </w:p>
    <w:p w:rsidR="001A6771" w:rsidRDefault="0053285B">
      <w:pPr>
        <w:adjustRightInd w:val="0"/>
        <w:snapToGrid w:val="0"/>
        <w:spacing w:line="360" w:lineRule="auto"/>
        <w:ind w:firstLineChars="200" w:firstLine="560"/>
        <w:contextualSpacing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五、对外工作情况信息表</w:t>
      </w:r>
    </w:p>
    <w:p w:rsidR="001A6771" w:rsidRDefault="0053285B">
      <w:pPr>
        <w:adjustRightInd w:val="0"/>
        <w:snapToGrid w:val="0"/>
        <w:spacing w:line="360" w:lineRule="auto"/>
        <w:ind w:firstLineChars="400" w:firstLine="1120"/>
        <w:contextualSpacing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（一）基本信息</w:t>
      </w:r>
    </w:p>
    <w:p w:rsidR="001A6771" w:rsidRDefault="0053285B">
      <w:pPr>
        <w:adjustRightInd w:val="0"/>
        <w:snapToGrid w:val="0"/>
        <w:spacing w:line="360" w:lineRule="auto"/>
        <w:ind w:firstLineChars="400" w:firstLine="1120"/>
        <w:contextualSpacing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（二）在境外开展的合作项目</w:t>
      </w:r>
    </w:p>
    <w:p w:rsidR="001A6771" w:rsidRDefault="0053285B">
      <w:pPr>
        <w:adjustRightInd w:val="0"/>
        <w:snapToGrid w:val="0"/>
        <w:spacing w:line="360" w:lineRule="auto"/>
        <w:ind w:firstLineChars="400" w:firstLine="1120"/>
        <w:contextualSpacing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（三）参加国际组织</w:t>
      </w:r>
    </w:p>
    <w:p w:rsidR="001A6771" w:rsidRDefault="0053285B">
      <w:pPr>
        <w:adjustRightInd w:val="0"/>
        <w:snapToGrid w:val="0"/>
        <w:spacing w:line="360" w:lineRule="auto"/>
        <w:ind w:firstLineChars="200" w:firstLine="560"/>
        <w:contextualSpacing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六、年检审查意见</w:t>
      </w:r>
    </w:p>
    <w:p w:rsidR="001A6771" w:rsidRDefault="0053285B">
      <w:pPr>
        <w:adjustRightInd w:val="0"/>
        <w:snapToGrid w:val="0"/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rFonts w:ascii="黑体" w:eastAsia="黑体" w:hAnsi="宋体"/>
          <w:sz w:val="28"/>
          <w:szCs w:val="28"/>
        </w:rPr>
        <w:br w:type="page"/>
      </w:r>
      <w:r>
        <w:rPr>
          <w:rFonts w:ascii="宋体" w:hAnsi="宋体" w:hint="eastAsia"/>
          <w:b/>
          <w:sz w:val="24"/>
        </w:rPr>
        <w:lastRenderedPageBreak/>
        <w:t>一、基本情况</w:t>
      </w:r>
    </w:p>
    <w:tbl>
      <w:tblPr>
        <w:tblW w:w="1047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38"/>
        <w:gridCol w:w="840"/>
        <w:gridCol w:w="813"/>
        <w:gridCol w:w="813"/>
        <w:gridCol w:w="254"/>
        <w:gridCol w:w="563"/>
        <w:gridCol w:w="818"/>
        <w:gridCol w:w="6"/>
        <w:gridCol w:w="186"/>
        <w:gridCol w:w="524"/>
        <w:gridCol w:w="109"/>
        <w:gridCol w:w="311"/>
        <w:gridCol w:w="506"/>
        <w:gridCol w:w="63"/>
        <w:gridCol w:w="424"/>
        <w:gridCol w:w="330"/>
        <w:gridCol w:w="40"/>
        <w:gridCol w:w="583"/>
        <w:gridCol w:w="195"/>
        <w:gridCol w:w="166"/>
        <w:gridCol w:w="651"/>
        <w:gridCol w:w="817"/>
        <w:gridCol w:w="823"/>
      </w:tblGrid>
      <w:tr w:rsidR="001A6771">
        <w:trPr>
          <w:trHeight w:val="701"/>
          <w:jc w:val="center"/>
        </w:trPr>
        <w:tc>
          <w:tcPr>
            <w:tcW w:w="1478" w:type="dxa"/>
            <w:gridSpan w:val="2"/>
            <w:tcBorders>
              <w:top w:val="double" w:sz="4" w:space="0" w:color="auto"/>
            </w:tcBorders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单位名称</w:t>
            </w:r>
          </w:p>
        </w:tc>
        <w:tc>
          <w:tcPr>
            <w:tcW w:w="5760" w:type="dxa"/>
            <w:gridSpan w:val="15"/>
            <w:tcBorders>
              <w:top w:val="double" w:sz="4" w:space="0" w:color="auto"/>
            </w:tcBorders>
            <w:vAlign w:val="center"/>
          </w:tcPr>
          <w:p w:rsidR="001A6771" w:rsidRDefault="001A6771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944" w:type="dxa"/>
            <w:gridSpan w:val="3"/>
            <w:tcBorders>
              <w:top w:val="double" w:sz="4" w:space="0" w:color="auto"/>
            </w:tcBorders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登记日期</w:t>
            </w:r>
          </w:p>
        </w:tc>
        <w:tc>
          <w:tcPr>
            <w:tcW w:w="2291" w:type="dxa"/>
            <w:gridSpan w:val="3"/>
            <w:tcBorders>
              <w:top w:val="double" w:sz="4" w:space="0" w:color="auto"/>
            </w:tcBorders>
            <w:vAlign w:val="center"/>
          </w:tcPr>
          <w:p w:rsidR="001A6771" w:rsidRDefault="001A6771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1A6771">
        <w:trPr>
          <w:cantSplit/>
          <w:trHeight w:val="701"/>
          <w:jc w:val="center"/>
        </w:trPr>
        <w:tc>
          <w:tcPr>
            <w:tcW w:w="1478" w:type="dxa"/>
            <w:gridSpan w:val="2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登记地址</w:t>
            </w:r>
          </w:p>
        </w:tc>
        <w:tc>
          <w:tcPr>
            <w:tcW w:w="5760" w:type="dxa"/>
            <w:gridSpan w:val="15"/>
            <w:vAlign w:val="center"/>
          </w:tcPr>
          <w:p w:rsidR="001A6771" w:rsidRDefault="001A6771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944" w:type="dxa"/>
            <w:gridSpan w:val="3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邮政编码</w:t>
            </w:r>
          </w:p>
        </w:tc>
        <w:tc>
          <w:tcPr>
            <w:tcW w:w="2291" w:type="dxa"/>
            <w:gridSpan w:val="3"/>
            <w:vAlign w:val="center"/>
          </w:tcPr>
          <w:p w:rsidR="001A6771" w:rsidRDefault="001A6771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1A6771">
        <w:trPr>
          <w:cantSplit/>
          <w:trHeight w:val="701"/>
          <w:jc w:val="center"/>
        </w:trPr>
        <w:tc>
          <w:tcPr>
            <w:tcW w:w="1478" w:type="dxa"/>
            <w:gridSpan w:val="2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组织类别</w:t>
            </w:r>
          </w:p>
        </w:tc>
        <w:tc>
          <w:tcPr>
            <w:tcW w:w="5760" w:type="dxa"/>
            <w:gridSpan w:val="15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□教育□卫生□文化□体育</w:t>
            </w:r>
            <w:r>
              <w:rPr>
                <w:rFonts w:ascii="楷体_GB2312" w:eastAsia="楷体_GB2312" w:hAnsi="宋体" w:cs="宋体" w:hint="eastAsia"/>
                <w:szCs w:val="21"/>
              </w:rPr>
              <w:sym w:font="Wingdings 2" w:char="00A3"/>
            </w:r>
            <w:r>
              <w:rPr>
                <w:rFonts w:ascii="楷体_GB2312" w:eastAsia="楷体_GB2312" w:hAnsi="宋体" w:cs="宋体" w:hint="eastAsia"/>
                <w:szCs w:val="21"/>
              </w:rPr>
              <w:t>民政□其他</w:t>
            </w:r>
          </w:p>
        </w:tc>
        <w:tc>
          <w:tcPr>
            <w:tcW w:w="944" w:type="dxa"/>
            <w:gridSpan w:val="3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单位性质</w:t>
            </w:r>
          </w:p>
        </w:tc>
        <w:tc>
          <w:tcPr>
            <w:tcW w:w="2291" w:type="dxa"/>
            <w:gridSpan w:val="3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□</w:t>
            </w:r>
            <w:r>
              <w:rPr>
                <w:rFonts w:ascii="楷体_GB2312" w:eastAsia="楷体_GB2312" w:hAnsi="宋体" w:hint="eastAsia"/>
                <w:szCs w:val="21"/>
              </w:rPr>
              <w:t>法人</w:t>
            </w:r>
            <w:r>
              <w:rPr>
                <w:rFonts w:ascii="楷体_GB2312" w:eastAsia="楷体_GB2312" w:hint="eastAsia"/>
                <w:szCs w:val="21"/>
              </w:rPr>
              <w:t>□个体</w:t>
            </w:r>
          </w:p>
        </w:tc>
      </w:tr>
      <w:tr w:rsidR="001A6771">
        <w:trPr>
          <w:cantSplit/>
          <w:trHeight w:val="701"/>
          <w:jc w:val="center"/>
        </w:trPr>
        <w:tc>
          <w:tcPr>
            <w:tcW w:w="1478" w:type="dxa"/>
            <w:gridSpan w:val="2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住所来源</w:t>
            </w:r>
          </w:p>
        </w:tc>
        <w:tc>
          <w:tcPr>
            <w:tcW w:w="8995" w:type="dxa"/>
            <w:gridSpan w:val="21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contextualSpacing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□</w:t>
            </w:r>
            <w:r>
              <w:rPr>
                <w:rFonts w:ascii="楷体_GB2312" w:eastAsia="楷体_GB2312" w:hAnsi="宋体" w:hint="eastAsia"/>
                <w:szCs w:val="21"/>
              </w:rPr>
              <w:t>自有</w:t>
            </w:r>
            <w:r>
              <w:rPr>
                <w:rFonts w:ascii="楷体_GB2312" w:eastAsia="楷体_GB2312" w:hint="eastAsia"/>
                <w:szCs w:val="21"/>
              </w:rPr>
              <w:t>□</w:t>
            </w:r>
            <w:r>
              <w:rPr>
                <w:rFonts w:ascii="楷体_GB2312" w:eastAsia="楷体_GB2312" w:hAnsi="宋体" w:hint="eastAsia"/>
                <w:szCs w:val="21"/>
              </w:rPr>
              <w:t>个人或组织无偿提供</w:t>
            </w:r>
            <w:r>
              <w:rPr>
                <w:rFonts w:ascii="楷体_GB2312" w:eastAsia="楷体_GB2312" w:hint="eastAsia"/>
                <w:szCs w:val="21"/>
              </w:rPr>
              <w:t>□</w:t>
            </w:r>
            <w:r>
              <w:rPr>
                <w:rFonts w:ascii="楷体_GB2312" w:eastAsia="楷体_GB2312" w:hAnsi="宋体" w:hint="eastAsia"/>
                <w:szCs w:val="21"/>
              </w:rPr>
              <w:t>租赁（租赁到期日：年月）</w:t>
            </w:r>
          </w:p>
        </w:tc>
      </w:tr>
      <w:tr w:rsidR="001A6771">
        <w:trPr>
          <w:cantSplit/>
          <w:trHeight w:val="1519"/>
          <w:jc w:val="center"/>
        </w:trPr>
        <w:tc>
          <w:tcPr>
            <w:tcW w:w="1478" w:type="dxa"/>
            <w:gridSpan w:val="2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业务范围</w:t>
            </w:r>
          </w:p>
        </w:tc>
        <w:tc>
          <w:tcPr>
            <w:tcW w:w="8995" w:type="dxa"/>
            <w:gridSpan w:val="21"/>
            <w:vAlign w:val="center"/>
          </w:tcPr>
          <w:p w:rsidR="001A6771" w:rsidRDefault="001A6771">
            <w:pPr>
              <w:adjustRightInd w:val="0"/>
              <w:snapToGrid w:val="0"/>
              <w:spacing w:line="360" w:lineRule="exact"/>
              <w:contextualSpacing/>
              <w:rPr>
                <w:rFonts w:ascii="楷体_GB2312" w:eastAsia="楷体_GB2312"/>
                <w:szCs w:val="21"/>
              </w:rPr>
            </w:pPr>
          </w:p>
        </w:tc>
      </w:tr>
      <w:tr w:rsidR="001A6771">
        <w:trPr>
          <w:trHeight w:val="701"/>
          <w:jc w:val="center"/>
        </w:trPr>
        <w:tc>
          <w:tcPr>
            <w:tcW w:w="1478" w:type="dxa"/>
            <w:gridSpan w:val="2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办公电话</w:t>
            </w:r>
          </w:p>
          <w:p w:rsidR="001A6771" w:rsidRDefault="0053285B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（公开）</w:t>
            </w:r>
          </w:p>
        </w:tc>
        <w:tc>
          <w:tcPr>
            <w:tcW w:w="1880" w:type="dxa"/>
            <w:gridSpan w:val="3"/>
            <w:vAlign w:val="center"/>
          </w:tcPr>
          <w:p w:rsidR="001A6771" w:rsidRDefault="00DA3B24">
            <w:pPr>
              <w:adjustRightInd w:val="0"/>
              <w:snapToGrid w:val="0"/>
              <w:spacing w:line="360" w:lineRule="exact"/>
              <w:contextualSpacing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/>
                <w:szCs w:val="21"/>
              </w:rPr>
              <w:fldChar w:fldCharType="begin"/>
            </w:r>
            <w:r w:rsidR="0053285B">
              <w:rPr>
                <w:rFonts w:ascii="楷体_GB2312" w:eastAsia="楷体_GB2312" w:hAnsi="宋体"/>
                <w:szCs w:val="21"/>
              </w:rPr>
              <w:instrText xml:space="preserve"> = 1 \* GB3 </w:instrText>
            </w:r>
            <w:r>
              <w:rPr>
                <w:rFonts w:ascii="楷体_GB2312" w:eastAsia="楷体_GB2312" w:hAnsi="宋体"/>
                <w:szCs w:val="21"/>
              </w:rPr>
              <w:fldChar w:fldCharType="separate"/>
            </w:r>
            <w:r w:rsidR="0053285B">
              <w:rPr>
                <w:rFonts w:ascii="楷体_GB2312" w:eastAsia="楷体_GB2312" w:hAnsi="宋体" w:hint="eastAsia"/>
                <w:szCs w:val="21"/>
              </w:rPr>
              <w:t>①</w:t>
            </w:r>
            <w:r>
              <w:rPr>
                <w:rFonts w:ascii="楷体_GB2312" w:eastAsia="楷体_GB2312" w:hAnsi="宋体"/>
                <w:szCs w:val="21"/>
              </w:rPr>
              <w:fldChar w:fldCharType="end"/>
            </w:r>
          </w:p>
        </w:tc>
        <w:tc>
          <w:tcPr>
            <w:tcW w:w="1573" w:type="dxa"/>
            <w:gridSpan w:val="4"/>
            <w:vAlign w:val="center"/>
          </w:tcPr>
          <w:p w:rsidR="001A6771" w:rsidRDefault="00DA3B24">
            <w:pPr>
              <w:adjustRightInd w:val="0"/>
              <w:snapToGrid w:val="0"/>
              <w:spacing w:line="360" w:lineRule="exact"/>
              <w:contextualSpacing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/>
                <w:szCs w:val="21"/>
              </w:rPr>
              <w:fldChar w:fldCharType="begin"/>
            </w:r>
            <w:r w:rsidR="0053285B">
              <w:rPr>
                <w:rFonts w:ascii="楷体_GB2312" w:eastAsia="楷体_GB2312" w:hAnsi="宋体"/>
                <w:szCs w:val="21"/>
              </w:rPr>
              <w:instrText xml:space="preserve"> = 2 \* GB3 </w:instrText>
            </w:r>
            <w:r>
              <w:rPr>
                <w:rFonts w:ascii="楷体_GB2312" w:eastAsia="楷体_GB2312" w:hAnsi="宋体"/>
                <w:szCs w:val="21"/>
              </w:rPr>
              <w:fldChar w:fldCharType="separate"/>
            </w:r>
            <w:r w:rsidR="0053285B">
              <w:rPr>
                <w:rFonts w:ascii="楷体_GB2312" w:eastAsia="楷体_GB2312" w:hAnsi="宋体" w:hint="eastAsia"/>
                <w:szCs w:val="21"/>
              </w:rPr>
              <w:t>②</w:t>
            </w:r>
            <w:r>
              <w:rPr>
                <w:rFonts w:ascii="楷体_GB2312" w:eastAsia="楷体_GB2312" w:hAnsi="宋体"/>
                <w:szCs w:val="21"/>
              </w:rPr>
              <w:fldChar w:fldCharType="end"/>
            </w:r>
          </w:p>
        </w:tc>
        <w:tc>
          <w:tcPr>
            <w:tcW w:w="944" w:type="dxa"/>
            <w:gridSpan w:val="3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传　　真</w:t>
            </w:r>
          </w:p>
        </w:tc>
        <w:tc>
          <w:tcPr>
            <w:tcW w:w="1363" w:type="dxa"/>
            <w:gridSpan w:val="5"/>
            <w:vAlign w:val="center"/>
          </w:tcPr>
          <w:p w:rsidR="001A6771" w:rsidRDefault="001A6771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944" w:type="dxa"/>
            <w:gridSpan w:val="3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电子信箱</w:t>
            </w:r>
          </w:p>
        </w:tc>
        <w:tc>
          <w:tcPr>
            <w:tcW w:w="2291" w:type="dxa"/>
            <w:gridSpan w:val="3"/>
            <w:vAlign w:val="center"/>
          </w:tcPr>
          <w:p w:rsidR="001A6771" w:rsidRDefault="001A6771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1A6771">
        <w:trPr>
          <w:cantSplit/>
          <w:trHeight w:val="701"/>
          <w:jc w:val="center"/>
        </w:trPr>
        <w:tc>
          <w:tcPr>
            <w:tcW w:w="1478" w:type="dxa"/>
            <w:gridSpan w:val="2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开户银行</w:t>
            </w:r>
          </w:p>
        </w:tc>
        <w:tc>
          <w:tcPr>
            <w:tcW w:w="8995" w:type="dxa"/>
            <w:gridSpan w:val="21"/>
            <w:vAlign w:val="center"/>
          </w:tcPr>
          <w:p w:rsidR="001A6771" w:rsidRDefault="001A6771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  <w:shd w:val="pct10" w:color="auto" w:fill="FFFFFF"/>
              </w:rPr>
            </w:pPr>
          </w:p>
        </w:tc>
      </w:tr>
      <w:tr w:rsidR="001A6771">
        <w:trPr>
          <w:cantSplit/>
          <w:trHeight w:val="701"/>
          <w:jc w:val="center"/>
        </w:trPr>
        <w:tc>
          <w:tcPr>
            <w:tcW w:w="1478" w:type="dxa"/>
            <w:gridSpan w:val="2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开户账号</w:t>
            </w:r>
          </w:p>
        </w:tc>
        <w:tc>
          <w:tcPr>
            <w:tcW w:w="3977" w:type="dxa"/>
            <w:gridSpan w:val="8"/>
            <w:vAlign w:val="center"/>
          </w:tcPr>
          <w:p w:rsidR="001A6771" w:rsidRDefault="001A6771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  <w:shd w:val="pct10" w:color="auto" w:fill="FFFFFF"/>
              </w:rPr>
            </w:pPr>
          </w:p>
        </w:tc>
        <w:tc>
          <w:tcPr>
            <w:tcW w:w="1413" w:type="dxa"/>
            <w:gridSpan w:val="5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开办资金（万元人民币）</w:t>
            </w:r>
          </w:p>
        </w:tc>
        <w:tc>
          <w:tcPr>
            <w:tcW w:w="3605" w:type="dxa"/>
            <w:gridSpan w:val="8"/>
            <w:vAlign w:val="center"/>
          </w:tcPr>
          <w:p w:rsidR="001A6771" w:rsidRDefault="001A6771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  <w:shd w:val="pct10" w:color="auto" w:fill="FFFFFF"/>
              </w:rPr>
            </w:pPr>
          </w:p>
        </w:tc>
      </w:tr>
      <w:tr w:rsidR="001A6771">
        <w:trPr>
          <w:cantSplit/>
          <w:trHeight w:val="701"/>
          <w:jc w:val="center"/>
        </w:trPr>
        <w:tc>
          <w:tcPr>
            <w:tcW w:w="1478" w:type="dxa"/>
            <w:gridSpan w:val="2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单位网址</w:t>
            </w:r>
          </w:p>
        </w:tc>
        <w:tc>
          <w:tcPr>
            <w:tcW w:w="3453" w:type="dxa"/>
            <w:gridSpan w:val="7"/>
            <w:vAlign w:val="center"/>
          </w:tcPr>
          <w:p w:rsidR="001A6771" w:rsidRDefault="001A6771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944" w:type="dxa"/>
            <w:gridSpan w:val="3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网站名称</w:t>
            </w:r>
          </w:p>
        </w:tc>
        <w:tc>
          <w:tcPr>
            <w:tcW w:w="4598" w:type="dxa"/>
            <w:gridSpan w:val="11"/>
            <w:vAlign w:val="center"/>
          </w:tcPr>
          <w:p w:rsidR="001A6771" w:rsidRDefault="001A6771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  <w:shd w:val="pct10" w:color="auto" w:fill="FFFFFF"/>
              </w:rPr>
            </w:pPr>
          </w:p>
        </w:tc>
      </w:tr>
      <w:tr w:rsidR="001A6771">
        <w:trPr>
          <w:cantSplit/>
          <w:trHeight w:val="532"/>
          <w:jc w:val="center"/>
        </w:trPr>
        <w:tc>
          <w:tcPr>
            <w:tcW w:w="1478" w:type="dxa"/>
            <w:gridSpan w:val="2"/>
            <w:vMerge w:val="restart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单位从业人员情况（人数）</w:t>
            </w:r>
          </w:p>
        </w:tc>
        <w:tc>
          <w:tcPr>
            <w:tcW w:w="1626" w:type="dxa"/>
            <w:gridSpan w:val="2"/>
            <w:vAlign w:val="center"/>
          </w:tcPr>
          <w:p w:rsidR="001A6771" w:rsidRDefault="0053285B">
            <w:pPr>
              <w:adjustRightInd w:val="0"/>
              <w:snapToGrid w:val="0"/>
              <w:spacing w:line="300" w:lineRule="exact"/>
              <w:ind w:firstLineChars="49" w:firstLine="88"/>
              <w:contextualSpacing/>
              <w:jc w:val="center"/>
              <w:rPr>
                <w:rFonts w:ascii="楷体_GB2312" w:eastAsia="楷体_GB2312" w:hAnsi="宋体"/>
                <w:sz w:val="18"/>
                <w:szCs w:val="18"/>
                <w:highlight w:val="red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  <w:highlight w:val="red"/>
              </w:rPr>
              <w:t>人员统计</w:t>
            </w:r>
          </w:p>
        </w:tc>
        <w:tc>
          <w:tcPr>
            <w:tcW w:w="1635" w:type="dxa"/>
            <w:gridSpan w:val="3"/>
            <w:vAlign w:val="center"/>
          </w:tcPr>
          <w:p w:rsidR="001A6771" w:rsidRDefault="0053285B">
            <w:pPr>
              <w:adjustRightInd w:val="0"/>
              <w:snapToGrid w:val="0"/>
              <w:spacing w:line="300" w:lineRule="exact"/>
              <w:ind w:firstLineChars="49" w:firstLine="88"/>
              <w:contextualSpacing/>
              <w:jc w:val="center"/>
              <w:rPr>
                <w:rFonts w:ascii="楷体_GB2312" w:eastAsia="楷体_GB2312" w:hAnsi="宋体"/>
                <w:sz w:val="18"/>
                <w:szCs w:val="18"/>
                <w:highlight w:val="red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  <w:highlight w:val="red"/>
              </w:rPr>
              <w:t>技术统计</w:t>
            </w:r>
          </w:p>
        </w:tc>
        <w:tc>
          <w:tcPr>
            <w:tcW w:w="825" w:type="dxa"/>
            <w:gridSpan w:val="4"/>
            <w:vAlign w:val="center"/>
          </w:tcPr>
          <w:p w:rsidR="001A6771" w:rsidRDefault="0053285B">
            <w:pPr>
              <w:adjustRightInd w:val="0"/>
              <w:snapToGrid w:val="0"/>
              <w:spacing w:line="300" w:lineRule="exact"/>
              <w:ind w:leftChars="32" w:left="155" w:hangingChars="49" w:hanging="88"/>
              <w:contextualSpacing/>
              <w:jc w:val="center"/>
              <w:rPr>
                <w:rFonts w:ascii="楷体_GB2312" w:eastAsia="楷体_GB2312" w:hAnsi="宋体"/>
                <w:sz w:val="18"/>
                <w:szCs w:val="18"/>
                <w:highlight w:val="red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  <w:highlight w:val="red"/>
              </w:rPr>
              <w:t>性别</w:t>
            </w:r>
          </w:p>
          <w:p w:rsidR="001A6771" w:rsidRDefault="0053285B">
            <w:pPr>
              <w:adjustRightInd w:val="0"/>
              <w:snapToGrid w:val="0"/>
              <w:spacing w:line="300" w:lineRule="exact"/>
              <w:ind w:leftChars="32" w:left="155" w:hangingChars="49" w:hanging="88"/>
              <w:contextualSpacing/>
              <w:jc w:val="center"/>
              <w:rPr>
                <w:rFonts w:ascii="楷体_GB2312" w:eastAsia="楷体_GB2312" w:hAnsi="宋体"/>
                <w:sz w:val="18"/>
                <w:szCs w:val="18"/>
                <w:highlight w:val="red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  <w:highlight w:val="red"/>
              </w:rPr>
              <w:t>统计</w:t>
            </w:r>
          </w:p>
        </w:tc>
        <w:tc>
          <w:tcPr>
            <w:tcW w:w="1634" w:type="dxa"/>
            <w:gridSpan w:val="5"/>
            <w:vAlign w:val="center"/>
          </w:tcPr>
          <w:p w:rsidR="001A6771" w:rsidRDefault="0053285B">
            <w:pPr>
              <w:adjustRightInd w:val="0"/>
              <w:snapToGrid w:val="0"/>
              <w:spacing w:line="300" w:lineRule="exact"/>
              <w:ind w:leftChars="32" w:left="155" w:hangingChars="49" w:hanging="88"/>
              <w:contextualSpacing/>
              <w:jc w:val="center"/>
              <w:rPr>
                <w:rFonts w:ascii="楷体_GB2312" w:eastAsia="楷体_GB2312" w:hAnsi="宋体"/>
                <w:sz w:val="18"/>
                <w:szCs w:val="18"/>
                <w:highlight w:val="red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  <w:highlight w:val="red"/>
              </w:rPr>
              <w:t>学历统计</w:t>
            </w:r>
          </w:p>
        </w:tc>
        <w:tc>
          <w:tcPr>
            <w:tcW w:w="3275" w:type="dxa"/>
            <w:gridSpan w:val="7"/>
            <w:vAlign w:val="center"/>
          </w:tcPr>
          <w:p w:rsidR="001A6771" w:rsidRDefault="0053285B">
            <w:pPr>
              <w:adjustRightInd w:val="0"/>
              <w:snapToGrid w:val="0"/>
              <w:spacing w:line="300" w:lineRule="exact"/>
              <w:ind w:firstLineChars="49" w:firstLine="88"/>
              <w:contextualSpacing/>
              <w:jc w:val="center"/>
              <w:rPr>
                <w:rFonts w:ascii="楷体_GB2312" w:eastAsia="楷体_GB2312" w:hAnsi="宋体"/>
                <w:sz w:val="18"/>
                <w:szCs w:val="18"/>
                <w:highlight w:val="red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  <w:highlight w:val="red"/>
              </w:rPr>
              <w:t>年龄统计</w:t>
            </w:r>
          </w:p>
        </w:tc>
      </w:tr>
      <w:tr w:rsidR="001A6771">
        <w:trPr>
          <w:cantSplit/>
          <w:trHeight w:val="628"/>
          <w:jc w:val="center"/>
        </w:trPr>
        <w:tc>
          <w:tcPr>
            <w:tcW w:w="1478" w:type="dxa"/>
            <w:gridSpan w:val="2"/>
            <w:vMerge/>
            <w:vAlign w:val="center"/>
          </w:tcPr>
          <w:p w:rsidR="001A6771" w:rsidRDefault="001A6771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ind w:firstLineChars="49" w:firstLine="88"/>
              <w:contextualSpacing/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专职</w:t>
            </w:r>
          </w:p>
        </w:tc>
        <w:tc>
          <w:tcPr>
            <w:tcW w:w="813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ind w:firstLineChars="49" w:firstLine="88"/>
              <w:contextualSpacing/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兼职</w:t>
            </w:r>
          </w:p>
        </w:tc>
        <w:tc>
          <w:tcPr>
            <w:tcW w:w="817" w:type="dxa"/>
            <w:gridSpan w:val="2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ind w:firstLineChars="49" w:firstLine="88"/>
              <w:contextualSpacing/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 xml:space="preserve">初级职  </w:t>
            </w:r>
          </w:p>
          <w:p w:rsidR="001A6771" w:rsidRDefault="0053285B">
            <w:pPr>
              <w:adjustRightInd w:val="0"/>
              <w:snapToGrid w:val="0"/>
              <w:spacing w:line="360" w:lineRule="exact"/>
              <w:ind w:firstLineChars="49" w:firstLine="88"/>
              <w:contextualSpacing/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业资格</w:t>
            </w:r>
          </w:p>
        </w:tc>
        <w:tc>
          <w:tcPr>
            <w:tcW w:w="818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ind w:firstLineChars="49" w:firstLine="88"/>
              <w:contextualSpacing/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中、高级职业资格</w:t>
            </w:r>
          </w:p>
        </w:tc>
        <w:tc>
          <w:tcPr>
            <w:tcW w:w="825" w:type="dxa"/>
            <w:gridSpan w:val="4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ind w:leftChars="32" w:left="155" w:hangingChars="49" w:hanging="88"/>
              <w:contextualSpacing/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女性</w:t>
            </w:r>
          </w:p>
        </w:tc>
        <w:tc>
          <w:tcPr>
            <w:tcW w:w="817" w:type="dxa"/>
            <w:gridSpan w:val="2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ind w:firstLineChars="49" w:firstLine="88"/>
              <w:contextualSpacing/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专科</w:t>
            </w:r>
          </w:p>
        </w:tc>
        <w:tc>
          <w:tcPr>
            <w:tcW w:w="817" w:type="dxa"/>
            <w:gridSpan w:val="3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ind w:leftChars="32" w:left="155" w:hangingChars="49" w:hanging="88"/>
              <w:contextualSpacing/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本科及以上</w:t>
            </w:r>
          </w:p>
        </w:tc>
        <w:tc>
          <w:tcPr>
            <w:tcW w:w="818" w:type="dxa"/>
            <w:gridSpan w:val="3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ind w:firstLineChars="49" w:firstLine="88"/>
              <w:contextualSpacing/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/>
                <w:sz w:val="18"/>
                <w:szCs w:val="18"/>
              </w:rPr>
              <w:t>35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岁</w:t>
            </w:r>
          </w:p>
          <w:p w:rsidR="001A6771" w:rsidRDefault="0053285B">
            <w:pPr>
              <w:adjustRightInd w:val="0"/>
              <w:snapToGrid w:val="0"/>
              <w:spacing w:line="360" w:lineRule="exact"/>
              <w:ind w:firstLineChars="49" w:firstLine="88"/>
              <w:contextualSpacing/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以下</w:t>
            </w:r>
          </w:p>
        </w:tc>
        <w:tc>
          <w:tcPr>
            <w:tcW w:w="817" w:type="dxa"/>
            <w:gridSpan w:val="2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ind w:firstLineChars="49" w:firstLine="88"/>
              <w:contextualSpacing/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/>
                <w:sz w:val="18"/>
                <w:szCs w:val="18"/>
              </w:rPr>
              <w:t>36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至</w:t>
            </w:r>
          </w:p>
          <w:p w:rsidR="001A6771" w:rsidRDefault="0053285B">
            <w:pPr>
              <w:adjustRightInd w:val="0"/>
              <w:snapToGrid w:val="0"/>
              <w:spacing w:line="360" w:lineRule="exact"/>
              <w:ind w:firstLineChars="49" w:firstLine="88"/>
              <w:contextualSpacing/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/>
                <w:sz w:val="18"/>
                <w:szCs w:val="18"/>
              </w:rPr>
              <w:t>50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岁</w:t>
            </w:r>
          </w:p>
        </w:tc>
        <w:tc>
          <w:tcPr>
            <w:tcW w:w="817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ind w:firstLineChars="49" w:firstLine="88"/>
              <w:contextualSpacing/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/>
                <w:sz w:val="18"/>
                <w:szCs w:val="18"/>
              </w:rPr>
              <w:t>51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至</w:t>
            </w:r>
          </w:p>
          <w:p w:rsidR="001A6771" w:rsidRDefault="0053285B">
            <w:pPr>
              <w:adjustRightInd w:val="0"/>
              <w:snapToGrid w:val="0"/>
              <w:spacing w:line="360" w:lineRule="exact"/>
              <w:ind w:firstLineChars="49" w:firstLine="88"/>
              <w:contextualSpacing/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/>
                <w:sz w:val="18"/>
                <w:szCs w:val="18"/>
              </w:rPr>
              <w:t>60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岁</w:t>
            </w:r>
          </w:p>
        </w:tc>
        <w:tc>
          <w:tcPr>
            <w:tcW w:w="823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ind w:firstLineChars="49" w:firstLine="88"/>
              <w:contextualSpacing/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/>
                <w:sz w:val="18"/>
                <w:szCs w:val="18"/>
              </w:rPr>
              <w:t>60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岁</w:t>
            </w:r>
          </w:p>
          <w:p w:rsidR="001A6771" w:rsidRDefault="0053285B">
            <w:pPr>
              <w:adjustRightInd w:val="0"/>
              <w:snapToGrid w:val="0"/>
              <w:spacing w:line="360" w:lineRule="exact"/>
              <w:ind w:firstLineChars="49" w:firstLine="88"/>
              <w:contextualSpacing/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以上</w:t>
            </w:r>
          </w:p>
        </w:tc>
      </w:tr>
      <w:tr w:rsidR="001A6771">
        <w:trPr>
          <w:cantSplit/>
          <w:trHeight w:val="514"/>
          <w:jc w:val="center"/>
        </w:trPr>
        <w:tc>
          <w:tcPr>
            <w:tcW w:w="1478" w:type="dxa"/>
            <w:gridSpan w:val="2"/>
            <w:vMerge/>
            <w:vAlign w:val="center"/>
          </w:tcPr>
          <w:p w:rsidR="001A6771" w:rsidRDefault="001A6771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1A6771" w:rsidRDefault="001A6771">
            <w:pPr>
              <w:adjustRightInd w:val="0"/>
              <w:snapToGrid w:val="0"/>
              <w:spacing w:line="360" w:lineRule="exact"/>
              <w:ind w:firstLineChars="49" w:firstLine="88"/>
              <w:contextualSpacing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1A6771" w:rsidRDefault="001A6771">
            <w:pPr>
              <w:adjustRightInd w:val="0"/>
              <w:snapToGrid w:val="0"/>
              <w:spacing w:line="360" w:lineRule="exact"/>
              <w:ind w:firstLineChars="49" w:firstLine="88"/>
              <w:contextualSpacing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1A6771" w:rsidRDefault="001A6771">
            <w:pPr>
              <w:adjustRightInd w:val="0"/>
              <w:snapToGrid w:val="0"/>
              <w:spacing w:line="360" w:lineRule="exact"/>
              <w:ind w:firstLineChars="49" w:firstLine="88"/>
              <w:contextualSpacing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:rsidR="001A6771" w:rsidRDefault="001A6771">
            <w:pPr>
              <w:adjustRightInd w:val="0"/>
              <w:snapToGrid w:val="0"/>
              <w:spacing w:line="360" w:lineRule="exact"/>
              <w:ind w:firstLineChars="49" w:firstLine="88"/>
              <w:contextualSpacing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825" w:type="dxa"/>
            <w:gridSpan w:val="4"/>
            <w:vAlign w:val="center"/>
          </w:tcPr>
          <w:p w:rsidR="001A6771" w:rsidRDefault="001A6771">
            <w:pPr>
              <w:adjustRightInd w:val="0"/>
              <w:snapToGrid w:val="0"/>
              <w:spacing w:line="360" w:lineRule="exact"/>
              <w:ind w:leftChars="32" w:left="155" w:hangingChars="49" w:hanging="88"/>
              <w:contextualSpacing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1A6771" w:rsidRDefault="001A6771">
            <w:pPr>
              <w:adjustRightInd w:val="0"/>
              <w:snapToGrid w:val="0"/>
              <w:spacing w:line="360" w:lineRule="exact"/>
              <w:ind w:firstLineChars="49" w:firstLine="88"/>
              <w:contextualSpacing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vAlign w:val="center"/>
          </w:tcPr>
          <w:p w:rsidR="001A6771" w:rsidRDefault="001A6771">
            <w:pPr>
              <w:adjustRightInd w:val="0"/>
              <w:snapToGrid w:val="0"/>
              <w:spacing w:line="360" w:lineRule="exact"/>
              <w:ind w:firstLineChars="49" w:firstLine="88"/>
              <w:contextualSpacing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818" w:type="dxa"/>
            <w:gridSpan w:val="3"/>
            <w:vAlign w:val="center"/>
          </w:tcPr>
          <w:p w:rsidR="001A6771" w:rsidRDefault="001A6771">
            <w:pPr>
              <w:adjustRightInd w:val="0"/>
              <w:snapToGrid w:val="0"/>
              <w:spacing w:line="360" w:lineRule="exact"/>
              <w:ind w:firstLineChars="49" w:firstLine="88"/>
              <w:contextualSpacing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1A6771" w:rsidRDefault="001A6771">
            <w:pPr>
              <w:adjustRightInd w:val="0"/>
              <w:snapToGrid w:val="0"/>
              <w:spacing w:line="360" w:lineRule="exact"/>
              <w:ind w:firstLineChars="49" w:firstLine="88"/>
              <w:contextualSpacing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817" w:type="dxa"/>
            <w:vAlign w:val="center"/>
          </w:tcPr>
          <w:p w:rsidR="001A6771" w:rsidRDefault="001A6771">
            <w:pPr>
              <w:adjustRightInd w:val="0"/>
              <w:snapToGrid w:val="0"/>
              <w:spacing w:line="360" w:lineRule="exact"/>
              <w:ind w:firstLineChars="49" w:firstLine="88"/>
              <w:contextualSpacing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 w:rsidR="001A6771" w:rsidRDefault="001A6771">
            <w:pPr>
              <w:adjustRightInd w:val="0"/>
              <w:snapToGrid w:val="0"/>
              <w:spacing w:line="360" w:lineRule="exact"/>
              <w:ind w:firstLineChars="49" w:firstLine="88"/>
              <w:contextualSpacing/>
              <w:rPr>
                <w:rFonts w:ascii="楷体_GB2312" w:eastAsia="楷体_GB2312" w:hAnsi="宋体"/>
                <w:sz w:val="18"/>
                <w:szCs w:val="18"/>
              </w:rPr>
            </w:pPr>
          </w:p>
        </w:tc>
      </w:tr>
      <w:tr w:rsidR="001A6771">
        <w:trPr>
          <w:cantSplit/>
          <w:trHeight w:val="701"/>
          <w:jc w:val="center"/>
        </w:trPr>
        <w:tc>
          <w:tcPr>
            <w:tcW w:w="1478" w:type="dxa"/>
            <w:gridSpan w:val="2"/>
            <w:vMerge/>
            <w:vAlign w:val="center"/>
          </w:tcPr>
          <w:p w:rsidR="001A6771" w:rsidRDefault="001A6771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持有社工资格证书数量</w:t>
            </w:r>
          </w:p>
        </w:tc>
        <w:tc>
          <w:tcPr>
            <w:tcW w:w="1635" w:type="dxa"/>
            <w:gridSpan w:val="3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ind w:firstLineChars="49" w:firstLine="88"/>
              <w:contextualSpacing/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党代表数</w:t>
            </w:r>
          </w:p>
        </w:tc>
        <w:tc>
          <w:tcPr>
            <w:tcW w:w="1642" w:type="dxa"/>
            <w:gridSpan w:val="6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ind w:firstLineChars="49" w:firstLine="88"/>
              <w:contextualSpacing/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人大代表数</w:t>
            </w:r>
          </w:p>
        </w:tc>
        <w:tc>
          <w:tcPr>
            <w:tcW w:w="1635" w:type="dxa"/>
            <w:gridSpan w:val="6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ind w:firstLineChars="49" w:firstLine="88"/>
              <w:contextualSpacing/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政协委员数</w:t>
            </w:r>
          </w:p>
        </w:tc>
        <w:tc>
          <w:tcPr>
            <w:tcW w:w="817" w:type="dxa"/>
            <w:gridSpan w:val="2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ind w:firstLineChars="49" w:firstLine="88"/>
              <w:contextualSpacing/>
              <w:jc w:val="center"/>
              <w:rPr>
                <w:rFonts w:ascii="楷体_GB2312" w:eastAsia="楷体_GB2312" w:hAnsi="宋体"/>
                <w:sz w:val="18"/>
                <w:szCs w:val="18"/>
                <w:highlight w:val="red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  <w:highlight w:val="red"/>
              </w:rPr>
              <w:t>民主</w:t>
            </w:r>
          </w:p>
          <w:p w:rsidR="001A6771" w:rsidRDefault="0053285B">
            <w:pPr>
              <w:adjustRightInd w:val="0"/>
              <w:snapToGrid w:val="0"/>
              <w:spacing w:line="360" w:lineRule="exact"/>
              <w:ind w:firstLineChars="49" w:firstLine="88"/>
              <w:contextualSpacing/>
              <w:jc w:val="center"/>
              <w:rPr>
                <w:rFonts w:ascii="楷体_GB2312" w:eastAsia="楷体_GB2312" w:hAnsi="宋体"/>
                <w:sz w:val="18"/>
                <w:szCs w:val="18"/>
                <w:highlight w:val="red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  <w:highlight w:val="red"/>
              </w:rPr>
              <w:t>党派</w:t>
            </w:r>
          </w:p>
        </w:tc>
        <w:tc>
          <w:tcPr>
            <w:tcW w:w="817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ind w:firstLineChars="49" w:firstLine="88"/>
              <w:contextualSpacing/>
              <w:jc w:val="center"/>
              <w:rPr>
                <w:rFonts w:ascii="楷体_GB2312" w:eastAsia="楷体_GB2312" w:hAnsi="宋体"/>
                <w:sz w:val="18"/>
                <w:szCs w:val="18"/>
                <w:highlight w:val="red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  <w:highlight w:val="red"/>
              </w:rPr>
              <w:t>党员</w:t>
            </w:r>
          </w:p>
          <w:p w:rsidR="001A6771" w:rsidRDefault="0053285B">
            <w:pPr>
              <w:adjustRightInd w:val="0"/>
              <w:snapToGrid w:val="0"/>
              <w:spacing w:line="360" w:lineRule="exact"/>
              <w:ind w:firstLineChars="49" w:firstLine="88"/>
              <w:contextualSpacing/>
              <w:jc w:val="center"/>
              <w:rPr>
                <w:rFonts w:ascii="楷体_GB2312" w:eastAsia="楷体_GB2312" w:hAnsi="宋体"/>
                <w:sz w:val="18"/>
                <w:szCs w:val="18"/>
                <w:highlight w:val="red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  <w:highlight w:val="red"/>
              </w:rPr>
              <w:t>人数</w:t>
            </w:r>
          </w:p>
        </w:tc>
        <w:tc>
          <w:tcPr>
            <w:tcW w:w="823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ind w:firstLineChars="49" w:firstLine="88"/>
              <w:contextualSpacing/>
              <w:jc w:val="center"/>
              <w:rPr>
                <w:rFonts w:ascii="楷体_GB2312" w:eastAsia="楷体_GB2312" w:hAnsi="宋体"/>
                <w:sz w:val="18"/>
                <w:szCs w:val="18"/>
                <w:highlight w:val="red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  <w:highlight w:val="red"/>
              </w:rPr>
              <w:t>团员</w:t>
            </w:r>
          </w:p>
          <w:p w:rsidR="001A6771" w:rsidRDefault="0053285B">
            <w:pPr>
              <w:adjustRightInd w:val="0"/>
              <w:snapToGrid w:val="0"/>
              <w:spacing w:line="360" w:lineRule="exact"/>
              <w:ind w:firstLineChars="49" w:firstLine="88"/>
              <w:contextualSpacing/>
              <w:jc w:val="center"/>
              <w:rPr>
                <w:rFonts w:ascii="楷体_GB2312" w:eastAsia="楷体_GB2312" w:hAnsi="宋体"/>
                <w:sz w:val="18"/>
                <w:szCs w:val="18"/>
                <w:highlight w:val="red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  <w:highlight w:val="red"/>
              </w:rPr>
              <w:t>人数</w:t>
            </w:r>
          </w:p>
        </w:tc>
      </w:tr>
      <w:tr w:rsidR="001A6771">
        <w:trPr>
          <w:cantSplit/>
          <w:trHeight w:val="701"/>
          <w:jc w:val="center"/>
        </w:trPr>
        <w:tc>
          <w:tcPr>
            <w:tcW w:w="1478" w:type="dxa"/>
            <w:gridSpan w:val="2"/>
            <w:vMerge/>
            <w:vAlign w:val="center"/>
          </w:tcPr>
          <w:p w:rsidR="001A6771" w:rsidRDefault="001A6771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1A6771" w:rsidRDefault="001A6771">
            <w:pPr>
              <w:adjustRightInd w:val="0"/>
              <w:snapToGrid w:val="0"/>
              <w:spacing w:line="360" w:lineRule="exact"/>
              <w:ind w:firstLineChars="49" w:firstLine="88"/>
              <w:contextualSpacing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1A6771" w:rsidRDefault="001A6771">
            <w:pPr>
              <w:adjustRightInd w:val="0"/>
              <w:snapToGrid w:val="0"/>
              <w:spacing w:line="360" w:lineRule="exact"/>
              <w:ind w:firstLineChars="49" w:firstLine="88"/>
              <w:contextualSpacing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1642" w:type="dxa"/>
            <w:gridSpan w:val="6"/>
            <w:vAlign w:val="center"/>
          </w:tcPr>
          <w:p w:rsidR="001A6771" w:rsidRDefault="001A6771">
            <w:pPr>
              <w:adjustRightInd w:val="0"/>
              <w:snapToGrid w:val="0"/>
              <w:spacing w:line="360" w:lineRule="exact"/>
              <w:ind w:firstLineChars="49" w:firstLine="88"/>
              <w:contextualSpacing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1635" w:type="dxa"/>
            <w:gridSpan w:val="6"/>
            <w:vAlign w:val="center"/>
          </w:tcPr>
          <w:p w:rsidR="001A6771" w:rsidRDefault="001A6771">
            <w:pPr>
              <w:adjustRightInd w:val="0"/>
              <w:snapToGrid w:val="0"/>
              <w:spacing w:line="360" w:lineRule="exact"/>
              <w:ind w:firstLineChars="49" w:firstLine="88"/>
              <w:contextualSpacing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1A6771" w:rsidRDefault="001A6771">
            <w:pPr>
              <w:adjustRightInd w:val="0"/>
              <w:snapToGrid w:val="0"/>
              <w:spacing w:line="360" w:lineRule="exact"/>
              <w:ind w:firstLineChars="49" w:firstLine="88"/>
              <w:contextualSpacing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817" w:type="dxa"/>
            <w:vAlign w:val="center"/>
          </w:tcPr>
          <w:p w:rsidR="001A6771" w:rsidRDefault="001A6771">
            <w:pPr>
              <w:adjustRightInd w:val="0"/>
              <w:snapToGrid w:val="0"/>
              <w:spacing w:line="360" w:lineRule="exact"/>
              <w:ind w:firstLineChars="49" w:firstLine="88"/>
              <w:contextualSpacing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 w:rsidR="001A6771" w:rsidRDefault="001A6771">
            <w:pPr>
              <w:adjustRightInd w:val="0"/>
              <w:snapToGrid w:val="0"/>
              <w:spacing w:line="360" w:lineRule="exact"/>
              <w:ind w:firstLineChars="49" w:firstLine="88"/>
              <w:contextualSpacing/>
              <w:rPr>
                <w:rFonts w:ascii="楷体_GB2312" w:eastAsia="楷体_GB2312" w:hAnsi="宋体"/>
                <w:sz w:val="18"/>
                <w:szCs w:val="18"/>
              </w:rPr>
            </w:pPr>
          </w:p>
        </w:tc>
      </w:tr>
      <w:tr w:rsidR="001A6771">
        <w:trPr>
          <w:cantSplit/>
          <w:trHeight w:val="701"/>
          <w:jc w:val="center"/>
        </w:trPr>
        <w:tc>
          <w:tcPr>
            <w:tcW w:w="638" w:type="dxa"/>
            <w:vMerge w:val="restart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法定</w:t>
            </w:r>
          </w:p>
          <w:p w:rsidR="001A6771" w:rsidRDefault="0053285B">
            <w:pPr>
              <w:adjustRightInd w:val="0"/>
              <w:snapToGrid w:val="0"/>
              <w:spacing w:line="360" w:lineRule="exact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代表</w:t>
            </w:r>
          </w:p>
          <w:p w:rsidR="001A6771" w:rsidRDefault="0053285B">
            <w:pPr>
              <w:adjustRightInd w:val="0"/>
              <w:snapToGrid w:val="0"/>
              <w:spacing w:line="360" w:lineRule="exact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人</w:t>
            </w:r>
          </w:p>
        </w:tc>
        <w:tc>
          <w:tcPr>
            <w:tcW w:w="840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姓名</w:t>
            </w:r>
          </w:p>
        </w:tc>
        <w:tc>
          <w:tcPr>
            <w:tcW w:w="3267" w:type="dxa"/>
            <w:gridSpan w:val="6"/>
            <w:vAlign w:val="center"/>
          </w:tcPr>
          <w:p w:rsidR="001A6771" w:rsidRDefault="001A6771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  <w:shd w:val="pct10" w:color="auto" w:fill="FFFFFF"/>
              </w:rPr>
            </w:pPr>
          </w:p>
        </w:tc>
        <w:tc>
          <w:tcPr>
            <w:tcW w:w="1699" w:type="dxa"/>
            <w:gridSpan w:val="6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  <w:shd w:val="pct10" w:color="auto" w:fill="FFFFFF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联系方式</w:t>
            </w:r>
          </w:p>
        </w:tc>
        <w:tc>
          <w:tcPr>
            <w:tcW w:w="4029" w:type="dxa"/>
            <w:gridSpan w:val="9"/>
            <w:vAlign w:val="center"/>
          </w:tcPr>
          <w:p w:rsidR="001A6771" w:rsidRDefault="001A6771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  <w:shd w:val="pct10" w:color="auto" w:fill="FFFFFF"/>
              </w:rPr>
            </w:pPr>
          </w:p>
        </w:tc>
      </w:tr>
      <w:tr w:rsidR="001A6771">
        <w:trPr>
          <w:cantSplit/>
          <w:trHeight w:val="701"/>
          <w:jc w:val="center"/>
        </w:trPr>
        <w:tc>
          <w:tcPr>
            <w:tcW w:w="638" w:type="dxa"/>
            <w:vMerge/>
            <w:vAlign w:val="center"/>
          </w:tcPr>
          <w:p w:rsidR="001A6771" w:rsidRDefault="001A6771">
            <w:pPr>
              <w:adjustRightInd w:val="0"/>
              <w:snapToGrid w:val="0"/>
              <w:spacing w:line="360" w:lineRule="exact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政治</w:t>
            </w:r>
          </w:p>
          <w:p w:rsidR="001A6771" w:rsidRDefault="0053285B">
            <w:pPr>
              <w:adjustRightInd w:val="0"/>
              <w:snapToGrid w:val="0"/>
              <w:spacing w:line="360" w:lineRule="exact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面貌</w:t>
            </w:r>
          </w:p>
        </w:tc>
        <w:tc>
          <w:tcPr>
            <w:tcW w:w="3267" w:type="dxa"/>
            <w:gridSpan w:val="6"/>
            <w:vAlign w:val="center"/>
          </w:tcPr>
          <w:p w:rsidR="001A6771" w:rsidRDefault="001A6771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  <w:shd w:val="pct10" w:color="auto" w:fill="FFFFFF"/>
              </w:rPr>
            </w:pPr>
          </w:p>
        </w:tc>
        <w:tc>
          <w:tcPr>
            <w:tcW w:w="1699" w:type="dxa"/>
            <w:gridSpan w:val="6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文化程度</w:t>
            </w:r>
          </w:p>
        </w:tc>
        <w:tc>
          <w:tcPr>
            <w:tcW w:w="4029" w:type="dxa"/>
            <w:gridSpan w:val="9"/>
            <w:vAlign w:val="center"/>
          </w:tcPr>
          <w:p w:rsidR="001A6771" w:rsidRDefault="001A6771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  <w:shd w:val="pct10" w:color="auto" w:fill="FFFFFF"/>
              </w:rPr>
            </w:pPr>
          </w:p>
        </w:tc>
      </w:tr>
      <w:tr w:rsidR="001A6771">
        <w:trPr>
          <w:cantSplit/>
          <w:trHeight w:val="701"/>
          <w:jc w:val="center"/>
        </w:trPr>
        <w:tc>
          <w:tcPr>
            <w:tcW w:w="638" w:type="dxa"/>
            <w:vMerge/>
            <w:vAlign w:val="center"/>
          </w:tcPr>
          <w:p w:rsidR="001A6771" w:rsidRDefault="001A6771">
            <w:pPr>
              <w:adjustRightInd w:val="0"/>
              <w:snapToGrid w:val="0"/>
              <w:spacing w:line="360" w:lineRule="exact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  <w:highlight w:val="red"/>
              </w:rPr>
            </w:pPr>
            <w:r>
              <w:rPr>
                <w:rFonts w:ascii="楷体_GB2312" w:eastAsia="楷体_GB2312" w:hAnsi="宋体" w:hint="eastAsia"/>
                <w:szCs w:val="21"/>
                <w:highlight w:val="red"/>
              </w:rPr>
              <w:t>是否</w:t>
            </w:r>
          </w:p>
          <w:p w:rsidR="001A6771" w:rsidRDefault="0053285B">
            <w:pPr>
              <w:adjustRightInd w:val="0"/>
              <w:snapToGrid w:val="0"/>
              <w:spacing w:line="360" w:lineRule="exact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  <w:highlight w:val="red"/>
              </w:rPr>
            </w:pPr>
            <w:r>
              <w:rPr>
                <w:rFonts w:ascii="楷体_GB2312" w:eastAsia="楷体_GB2312" w:hAnsi="宋体" w:hint="eastAsia"/>
                <w:szCs w:val="21"/>
                <w:highlight w:val="red"/>
              </w:rPr>
              <w:t>离退</w:t>
            </w:r>
          </w:p>
        </w:tc>
        <w:tc>
          <w:tcPr>
            <w:tcW w:w="3267" w:type="dxa"/>
            <w:gridSpan w:val="6"/>
            <w:vAlign w:val="center"/>
          </w:tcPr>
          <w:p w:rsidR="001A6771" w:rsidRDefault="001A6771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  <w:highlight w:val="red"/>
                <w:shd w:val="pct10" w:color="auto" w:fill="FFFFFF"/>
              </w:rPr>
            </w:pPr>
          </w:p>
        </w:tc>
        <w:tc>
          <w:tcPr>
            <w:tcW w:w="1699" w:type="dxa"/>
            <w:gridSpan w:val="6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  <w:highlight w:val="red"/>
              </w:rPr>
            </w:pPr>
            <w:r>
              <w:rPr>
                <w:rFonts w:ascii="楷体_GB2312" w:eastAsia="楷体_GB2312" w:hAnsi="宋体" w:hint="eastAsia"/>
                <w:szCs w:val="21"/>
                <w:highlight w:val="red"/>
              </w:rPr>
              <w:t>其他工作单位</w:t>
            </w:r>
          </w:p>
          <w:p w:rsidR="001A6771" w:rsidRDefault="0053285B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  <w:highlight w:val="red"/>
              </w:rPr>
            </w:pPr>
            <w:r>
              <w:rPr>
                <w:rFonts w:ascii="楷体_GB2312" w:eastAsia="楷体_GB2312" w:hAnsi="宋体" w:hint="eastAsia"/>
                <w:szCs w:val="21"/>
                <w:highlight w:val="red"/>
              </w:rPr>
              <w:t>职务</w:t>
            </w:r>
          </w:p>
        </w:tc>
        <w:tc>
          <w:tcPr>
            <w:tcW w:w="4029" w:type="dxa"/>
            <w:gridSpan w:val="9"/>
            <w:vAlign w:val="center"/>
          </w:tcPr>
          <w:p w:rsidR="001A6771" w:rsidRDefault="001A6771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  <w:highlight w:val="red"/>
                <w:shd w:val="pct10" w:color="auto" w:fill="FFFFFF"/>
              </w:rPr>
            </w:pPr>
          </w:p>
        </w:tc>
      </w:tr>
      <w:tr w:rsidR="001A6771">
        <w:trPr>
          <w:cantSplit/>
          <w:trHeight w:val="701"/>
          <w:jc w:val="center"/>
        </w:trPr>
        <w:tc>
          <w:tcPr>
            <w:tcW w:w="1478" w:type="dxa"/>
            <w:gridSpan w:val="2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  <w:highlight w:val="red"/>
              </w:rPr>
            </w:pPr>
            <w:r>
              <w:rPr>
                <w:rFonts w:ascii="楷体_GB2312" w:eastAsia="楷体_GB2312" w:hAnsi="宋体" w:hint="eastAsia"/>
                <w:szCs w:val="21"/>
                <w:highlight w:val="red"/>
              </w:rPr>
              <w:t>法定代表人</w:t>
            </w:r>
          </w:p>
          <w:p w:rsidR="001A6771" w:rsidRDefault="0053285B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eastAsia="楷体_GB2312" w:hAnsi="宋体"/>
                <w:szCs w:val="21"/>
                <w:highlight w:val="red"/>
              </w:rPr>
            </w:pPr>
            <w:r>
              <w:rPr>
                <w:rFonts w:ascii="楷体_GB2312" w:eastAsia="楷体_GB2312" w:hAnsi="宋体" w:hint="eastAsia"/>
                <w:szCs w:val="21"/>
                <w:highlight w:val="red"/>
              </w:rPr>
              <w:t>社会职务</w:t>
            </w:r>
          </w:p>
        </w:tc>
        <w:tc>
          <w:tcPr>
            <w:tcW w:w="3267" w:type="dxa"/>
            <w:gridSpan w:val="6"/>
            <w:vAlign w:val="center"/>
          </w:tcPr>
          <w:p w:rsidR="001A6771" w:rsidRDefault="00DA3B24">
            <w:pPr>
              <w:adjustRightInd w:val="0"/>
              <w:snapToGrid w:val="0"/>
              <w:spacing w:line="360" w:lineRule="exact"/>
              <w:contextualSpacing/>
              <w:rPr>
                <w:rFonts w:ascii="楷体_GB2312" w:eastAsia="楷体_GB2312" w:hAnsi="宋体"/>
                <w:szCs w:val="21"/>
                <w:highlight w:val="red"/>
                <w:shd w:val="pct10" w:color="auto" w:fill="FFFFFF"/>
              </w:rPr>
            </w:pPr>
            <w:r>
              <w:rPr>
                <w:rFonts w:ascii="楷体_GB2312" w:eastAsia="楷体_GB2312" w:hAnsi="宋体"/>
                <w:szCs w:val="21"/>
                <w:highlight w:val="red"/>
              </w:rPr>
              <w:fldChar w:fldCharType="begin"/>
            </w:r>
            <w:r w:rsidR="0053285B">
              <w:rPr>
                <w:rFonts w:ascii="楷体_GB2312" w:eastAsia="楷体_GB2312" w:hAnsi="宋体"/>
                <w:szCs w:val="21"/>
                <w:highlight w:val="red"/>
              </w:rPr>
              <w:instrText xml:space="preserve"> = 1 \* GB3 </w:instrText>
            </w:r>
            <w:r>
              <w:rPr>
                <w:rFonts w:ascii="楷体_GB2312" w:eastAsia="楷体_GB2312" w:hAnsi="宋体"/>
                <w:szCs w:val="21"/>
                <w:highlight w:val="red"/>
              </w:rPr>
              <w:fldChar w:fldCharType="separate"/>
            </w:r>
            <w:r w:rsidR="0053285B">
              <w:rPr>
                <w:rFonts w:ascii="楷体_GB2312" w:eastAsia="楷体_GB2312" w:hAnsi="宋体" w:hint="eastAsia"/>
                <w:szCs w:val="21"/>
                <w:highlight w:val="red"/>
              </w:rPr>
              <w:t>①</w:t>
            </w:r>
            <w:r>
              <w:rPr>
                <w:rFonts w:ascii="楷体_GB2312" w:eastAsia="楷体_GB2312" w:hAnsi="宋体"/>
                <w:szCs w:val="21"/>
                <w:highlight w:val="red"/>
              </w:rPr>
              <w:fldChar w:fldCharType="end"/>
            </w:r>
            <w:r w:rsidR="0053285B">
              <w:rPr>
                <w:rFonts w:ascii="楷体_GB2312" w:eastAsia="楷体_GB2312" w:hint="eastAsia"/>
                <w:szCs w:val="21"/>
                <w:highlight w:val="red"/>
              </w:rPr>
              <w:t>□</w:t>
            </w:r>
            <w:r w:rsidR="0053285B">
              <w:rPr>
                <w:rFonts w:ascii="楷体_GB2312" w:eastAsia="楷体_GB2312" w:hAnsi="宋体" w:hint="eastAsia"/>
                <w:szCs w:val="21"/>
                <w:highlight w:val="red"/>
              </w:rPr>
              <w:t>市人大代表</w:t>
            </w:r>
            <w:r w:rsidR="0053285B">
              <w:rPr>
                <w:rFonts w:ascii="楷体_GB2312" w:eastAsia="楷体_GB2312" w:hint="eastAsia"/>
                <w:szCs w:val="21"/>
                <w:highlight w:val="red"/>
              </w:rPr>
              <w:t>□区人大代表</w:t>
            </w:r>
          </w:p>
        </w:tc>
        <w:tc>
          <w:tcPr>
            <w:tcW w:w="3076" w:type="dxa"/>
            <w:gridSpan w:val="10"/>
            <w:vAlign w:val="center"/>
          </w:tcPr>
          <w:p w:rsidR="001A6771" w:rsidRDefault="00DA3B24">
            <w:pPr>
              <w:adjustRightInd w:val="0"/>
              <w:snapToGrid w:val="0"/>
              <w:spacing w:line="360" w:lineRule="exact"/>
              <w:ind w:left="17"/>
              <w:contextualSpacing/>
              <w:rPr>
                <w:rFonts w:ascii="楷体_GB2312" w:eastAsia="楷体_GB2312" w:hAnsi="宋体"/>
                <w:szCs w:val="21"/>
                <w:highlight w:val="red"/>
                <w:shd w:val="pct10" w:color="auto" w:fill="FFFFFF"/>
              </w:rPr>
            </w:pPr>
            <w:r>
              <w:rPr>
                <w:rFonts w:ascii="楷体_GB2312" w:eastAsia="楷体_GB2312" w:hAnsi="宋体"/>
                <w:szCs w:val="21"/>
                <w:highlight w:val="red"/>
              </w:rPr>
              <w:fldChar w:fldCharType="begin"/>
            </w:r>
            <w:r w:rsidR="0053285B">
              <w:rPr>
                <w:rFonts w:ascii="楷体_GB2312" w:eastAsia="楷体_GB2312" w:hAnsi="宋体"/>
                <w:szCs w:val="21"/>
                <w:highlight w:val="red"/>
              </w:rPr>
              <w:instrText xml:space="preserve"> = 2 \* GB3 </w:instrText>
            </w:r>
            <w:r>
              <w:rPr>
                <w:rFonts w:ascii="楷体_GB2312" w:eastAsia="楷体_GB2312" w:hAnsi="宋体"/>
                <w:szCs w:val="21"/>
                <w:highlight w:val="red"/>
              </w:rPr>
              <w:fldChar w:fldCharType="separate"/>
            </w:r>
            <w:r w:rsidR="0053285B">
              <w:rPr>
                <w:rFonts w:ascii="楷体_GB2312" w:eastAsia="楷体_GB2312" w:hAnsi="宋体" w:hint="eastAsia"/>
                <w:szCs w:val="21"/>
                <w:highlight w:val="red"/>
              </w:rPr>
              <w:t>②</w:t>
            </w:r>
            <w:r>
              <w:rPr>
                <w:rFonts w:ascii="楷体_GB2312" w:eastAsia="楷体_GB2312" w:hAnsi="宋体"/>
                <w:szCs w:val="21"/>
                <w:highlight w:val="red"/>
              </w:rPr>
              <w:fldChar w:fldCharType="end"/>
            </w:r>
            <w:r w:rsidR="0053285B">
              <w:rPr>
                <w:rFonts w:ascii="楷体_GB2312" w:eastAsia="楷体_GB2312" w:hint="eastAsia"/>
                <w:szCs w:val="21"/>
                <w:highlight w:val="red"/>
              </w:rPr>
              <w:t>□</w:t>
            </w:r>
            <w:r w:rsidR="0053285B">
              <w:rPr>
                <w:rFonts w:ascii="楷体_GB2312" w:eastAsia="楷体_GB2312" w:hAnsi="宋体" w:hint="eastAsia"/>
                <w:szCs w:val="21"/>
                <w:highlight w:val="red"/>
              </w:rPr>
              <w:t>市政协委员</w:t>
            </w:r>
            <w:r w:rsidR="0053285B">
              <w:rPr>
                <w:rFonts w:ascii="楷体_GB2312" w:eastAsia="楷体_GB2312" w:hint="eastAsia"/>
                <w:szCs w:val="21"/>
                <w:highlight w:val="red"/>
              </w:rPr>
              <w:t>□区政协委员</w:t>
            </w:r>
          </w:p>
        </w:tc>
        <w:tc>
          <w:tcPr>
            <w:tcW w:w="2652" w:type="dxa"/>
            <w:gridSpan w:val="5"/>
            <w:vAlign w:val="center"/>
          </w:tcPr>
          <w:p w:rsidR="001A6771" w:rsidRDefault="0053285B">
            <w:pPr>
              <w:adjustRightInd w:val="0"/>
              <w:snapToGrid w:val="0"/>
              <w:spacing w:line="360" w:lineRule="exact"/>
              <w:ind w:left="17"/>
              <w:contextualSpacing/>
              <w:rPr>
                <w:rFonts w:ascii="楷体_GB2312" w:eastAsia="楷体_GB2312" w:hAnsi="宋体"/>
                <w:szCs w:val="21"/>
                <w:highlight w:val="red"/>
              </w:rPr>
            </w:pPr>
            <w:r>
              <w:rPr>
                <w:rFonts w:ascii="楷体_GB2312" w:eastAsia="楷体_GB2312" w:hAnsi="宋体" w:hint="eastAsia"/>
                <w:szCs w:val="21"/>
                <w:highlight w:val="red"/>
              </w:rPr>
              <w:t>③其他：</w:t>
            </w:r>
          </w:p>
        </w:tc>
      </w:tr>
    </w:tbl>
    <w:p w:rsidR="001A6771" w:rsidRDefault="001A6771">
      <w:pPr>
        <w:adjustRightInd w:val="0"/>
        <w:snapToGrid w:val="0"/>
        <w:spacing w:line="360" w:lineRule="auto"/>
        <w:contextualSpacing/>
        <w:jc w:val="center"/>
        <w:rPr>
          <w:rFonts w:ascii="宋体" w:hAnsi="宋体"/>
          <w:b/>
          <w:sz w:val="24"/>
        </w:rPr>
      </w:pPr>
    </w:p>
    <w:p w:rsidR="001A6771" w:rsidRDefault="0053285B">
      <w:pPr>
        <w:adjustRightInd w:val="0"/>
        <w:snapToGrid w:val="0"/>
        <w:spacing w:line="360" w:lineRule="auto"/>
        <w:contextualSpacing/>
        <w:jc w:val="center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二、内部建设情况</w:t>
      </w:r>
    </w:p>
    <w:p w:rsidR="001A6771" w:rsidRDefault="0053285B">
      <w:pPr>
        <w:adjustRightInd w:val="0"/>
        <w:snapToGrid w:val="0"/>
        <w:spacing w:line="360" w:lineRule="auto"/>
        <w:contextualSpacing/>
        <w:jc w:val="center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（一）本年度登记事项变更情况（无变更情形不用填写）</w:t>
      </w:r>
    </w:p>
    <w:tbl>
      <w:tblPr>
        <w:tblW w:w="1048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5"/>
        <w:gridCol w:w="1575"/>
        <w:gridCol w:w="1750"/>
        <w:gridCol w:w="1715"/>
        <w:gridCol w:w="1260"/>
        <w:gridCol w:w="1767"/>
      </w:tblGrid>
      <w:tr w:rsidR="001A6771">
        <w:trPr>
          <w:trHeight w:val="600"/>
          <w:jc w:val="center"/>
        </w:trPr>
        <w:tc>
          <w:tcPr>
            <w:tcW w:w="2415" w:type="dxa"/>
            <w:tcBorders>
              <w:top w:val="double" w:sz="4" w:space="0" w:color="auto"/>
            </w:tcBorders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变更事项</w:t>
            </w:r>
          </w:p>
        </w:tc>
        <w:tc>
          <w:tcPr>
            <w:tcW w:w="3325" w:type="dxa"/>
            <w:gridSpan w:val="2"/>
            <w:tcBorders>
              <w:top w:val="double" w:sz="4" w:space="0" w:color="auto"/>
            </w:tcBorders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变更前情况</w:t>
            </w:r>
          </w:p>
        </w:tc>
        <w:tc>
          <w:tcPr>
            <w:tcW w:w="2975" w:type="dxa"/>
            <w:gridSpan w:val="2"/>
            <w:tcBorders>
              <w:top w:val="double" w:sz="4" w:space="0" w:color="auto"/>
            </w:tcBorders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变更后情况</w:t>
            </w:r>
          </w:p>
        </w:tc>
        <w:tc>
          <w:tcPr>
            <w:tcW w:w="1767" w:type="dxa"/>
            <w:tcBorders>
              <w:top w:val="double" w:sz="4" w:space="0" w:color="auto"/>
            </w:tcBorders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批准时间</w:t>
            </w:r>
          </w:p>
        </w:tc>
      </w:tr>
      <w:tr w:rsidR="001A6771">
        <w:trPr>
          <w:trHeight w:val="437"/>
          <w:jc w:val="center"/>
        </w:trPr>
        <w:tc>
          <w:tcPr>
            <w:tcW w:w="2415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□单位名称</w:t>
            </w:r>
          </w:p>
        </w:tc>
        <w:tc>
          <w:tcPr>
            <w:tcW w:w="3325" w:type="dxa"/>
            <w:gridSpan w:val="2"/>
            <w:vAlign w:val="center"/>
          </w:tcPr>
          <w:p w:rsidR="001A6771" w:rsidRDefault="001A6771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1A6771" w:rsidRDefault="001A6771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年月日</w:t>
            </w:r>
          </w:p>
        </w:tc>
      </w:tr>
      <w:tr w:rsidR="001A6771">
        <w:trPr>
          <w:trHeight w:val="458"/>
          <w:jc w:val="center"/>
        </w:trPr>
        <w:tc>
          <w:tcPr>
            <w:tcW w:w="2415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□住所</w:t>
            </w:r>
          </w:p>
        </w:tc>
        <w:tc>
          <w:tcPr>
            <w:tcW w:w="3325" w:type="dxa"/>
            <w:gridSpan w:val="2"/>
            <w:vAlign w:val="center"/>
          </w:tcPr>
          <w:p w:rsidR="001A6771" w:rsidRDefault="001A6771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1A6771" w:rsidRDefault="001A6771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年月日</w:t>
            </w:r>
          </w:p>
        </w:tc>
      </w:tr>
      <w:tr w:rsidR="001A6771">
        <w:trPr>
          <w:trHeight w:val="600"/>
          <w:jc w:val="center"/>
        </w:trPr>
        <w:tc>
          <w:tcPr>
            <w:tcW w:w="2415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□法定代表人（单位负责人）</w:t>
            </w:r>
          </w:p>
        </w:tc>
        <w:tc>
          <w:tcPr>
            <w:tcW w:w="3325" w:type="dxa"/>
            <w:gridSpan w:val="2"/>
            <w:vAlign w:val="center"/>
          </w:tcPr>
          <w:p w:rsidR="001A6771" w:rsidRDefault="001A6771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1A6771" w:rsidRDefault="001A6771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年月日</w:t>
            </w:r>
          </w:p>
        </w:tc>
      </w:tr>
      <w:tr w:rsidR="001A6771">
        <w:trPr>
          <w:trHeight w:val="474"/>
          <w:jc w:val="center"/>
        </w:trPr>
        <w:tc>
          <w:tcPr>
            <w:tcW w:w="2415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□开办资金</w:t>
            </w:r>
          </w:p>
        </w:tc>
        <w:tc>
          <w:tcPr>
            <w:tcW w:w="3325" w:type="dxa"/>
            <w:gridSpan w:val="2"/>
            <w:vAlign w:val="center"/>
          </w:tcPr>
          <w:p w:rsidR="001A6771" w:rsidRDefault="001A6771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1A6771" w:rsidRDefault="001A6771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年月日</w:t>
            </w:r>
          </w:p>
        </w:tc>
      </w:tr>
      <w:tr w:rsidR="001A6771">
        <w:trPr>
          <w:trHeight w:val="303"/>
          <w:jc w:val="center"/>
        </w:trPr>
        <w:tc>
          <w:tcPr>
            <w:tcW w:w="2415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□宗旨和业务范围</w:t>
            </w:r>
          </w:p>
        </w:tc>
        <w:tc>
          <w:tcPr>
            <w:tcW w:w="3325" w:type="dxa"/>
            <w:gridSpan w:val="2"/>
            <w:vAlign w:val="center"/>
          </w:tcPr>
          <w:p w:rsidR="001A6771" w:rsidRDefault="001A6771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1A6771" w:rsidRDefault="001A6771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年月日</w:t>
            </w:r>
          </w:p>
        </w:tc>
      </w:tr>
      <w:tr w:rsidR="001A6771">
        <w:trPr>
          <w:cantSplit/>
          <w:trHeight w:val="600"/>
          <w:jc w:val="center"/>
        </w:trPr>
        <w:tc>
          <w:tcPr>
            <w:tcW w:w="2415" w:type="dxa"/>
            <w:tcBorders>
              <w:bottom w:val="double" w:sz="4" w:space="0" w:color="auto"/>
            </w:tcBorders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本年度章程是否修改</w:t>
            </w:r>
          </w:p>
        </w:tc>
        <w:tc>
          <w:tcPr>
            <w:tcW w:w="1575" w:type="dxa"/>
            <w:tcBorders>
              <w:bottom w:val="double" w:sz="4" w:space="0" w:color="auto"/>
            </w:tcBorders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□是□否</w:t>
            </w:r>
          </w:p>
        </w:tc>
        <w:tc>
          <w:tcPr>
            <w:tcW w:w="1750" w:type="dxa"/>
            <w:tcBorders>
              <w:bottom w:val="double" w:sz="4" w:space="0" w:color="auto"/>
            </w:tcBorders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修改后是否核准</w:t>
            </w:r>
          </w:p>
        </w:tc>
        <w:tc>
          <w:tcPr>
            <w:tcW w:w="1715" w:type="dxa"/>
            <w:tcBorders>
              <w:bottom w:val="double" w:sz="4" w:space="0" w:color="auto"/>
            </w:tcBorders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□是□否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核准时间</w:t>
            </w:r>
          </w:p>
        </w:tc>
        <w:tc>
          <w:tcPr>
            <w:tcW w:w="1767" w:type="dxa"/>
            <w:tcBorders>
              <w:bottom w:val="double" w:sz="4" w:space="0" w:color="auto"/>
            </w:tcBorders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年月日</w:t>
            </w:r>
          </w:p>
        </w:tc>
      </w:tr>
    </w:tbl>
    <w:p w:rsidR="001A6771" w:rsidRDefault="001A6771">
      <w:pPr>
        <w:adjustRightInd w:val="0"/>
        <w:snapToGrid w:val="0"/>
        <w:spacing w:line="360" w:lineRule="auto"/>
        <w:contextualSpacing/>
        <w:jc w:val="center"/>
        <w:rPr>
          <w:rFonts w:ascii="黑体" w:eastAsia="黑体" w:hAnsi="宋体"/>
          <w:sz w:val="24"/>
        </w:rPr>
      </w:pPr>
    </w:p>
    <w:p w:rsidR="001A6771" w:rsidRDefault="0053285B">
      <w:pPr>
        <w:adjustRightInd w:val="0"/>
        <w:snapToGrid w:val="0"/>
        <w:spacing w:line="360" w:lineRule="auto"/>
        <w:contextualSpacing/>
        <w:jc w:val="center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（二）董（理）事会或校委会成员情况</w:t>
      </w:r>
    </w:p>
    <w:tbl>
      <w:tblPr>
        <w:tblW w:w="100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00"/>
        <w:gridCol w:w="540"/>
        <w:gridCol w:w="1260"/>
        <w:gridCol w:w="900"/>
        <w:gridCol w:w="720"/>
        <w:gridCol w:w="900"/>
        <w:gridCol w:w="720"/>
        <w:gridCol w:w="2700"/>
        <w:gridCol w:w="720"/>
        <w:gridCol w:w="720"/>
      </w:tblGrid>
      <w:tr w:rsidR="001A6771">
        <w:trPr>
          <w:trHeight w:val="564"/>
          <w:jc w:val="center"/>
        </w:trPr>
        <w:tc>
          <w:tcPr>
            <w:tcW w:w="900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姓名</w:t>
            </w:r>
          </w:p>
        </w:tc>
        <w:tc>
          <w:tcPr>
            <w:tcW w:w="540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性别</w:t>
            </w:r>
          </w:p>
        </w:tc>
        <w:tc>
          <w:tcPr>
            <w:tcW w:w="1260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出生年月</w:t>
            </w:r>
          </w:p>
        </w:tc>
        <w:tc>
          <w:tcPr>
            <w:tcW w:w="900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民非单位职务</w:t>
            </w:r>
          </w:p>
        </w:tc>
        <w:tc>
          <w:tcPr>
            <w:tcW w:w="720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政治面貌</w:t>
            </w:r>
          </w:p>
        </w:tc>
        <w:tc>
          <w:tcPr>
            <w:tcW w:w="900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学历</w:t>
            </w:r>
          </w:p>
        </w:tc>
        <w:tc>
          <w:tcPr>
            <w:tcW w:w="720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职称</w:t>
            </w:r>
          </w:p>
        </w:tc>
        <w:tc>
          <w:tcPr>
            <w:tcW w:w="2700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人事关系所在单位</w:t>
            </w:r>
          </w:p>
        </w:tc>
        <w:tc>
          <w:tcPr>
            <w:tcW w:w="720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专兼情况</w:t>
            </w:r>
          </w:p>
        </w:tc>
        <w:tc>
          <w:tcPr>
            <w:tcW w:w="720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享受政府特殊津贴</w:t>
            </w:r>
          </w:p>
        </w:tc>
      </w:tr>
      <w:tr w:rsidR="001A6771">
        <w:trPr>
          <w:trHeight w:val="564"/>
          <w:jc w:val="center"/>
        </w:trPr>
        <w:tc>
          <w:tcPr>
            <w:tcW w:w="90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54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126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90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72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90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lef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72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270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lef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720" w:type="dxa"/>
            <w:noWrap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lef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720" w:type="dxa"/>
          </w:tcPr>
          <w:p w:rsidR="001A6771" w:rsidRDefault="001A6771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left"/>
              <w:rPr>
                <w:rFonts w:ascii="楷体_GB2312" w:eastAsia="楷体_GB2312" w:hAnsi="宋体"/>
                <w:szCs w:val="21"/>
              </w:rPr>
            </w:pPr>
          </w:p>
        </w:tc>
      </w:tr>
      <w:tr w:rsidR="001A6771">
        <w:trPr>
          <w:trHeight w:val="564"/>
          <w:jc w:val="center"/>
        </w:trPr>
        <w:tc>
          <w:tcPr>
            <w:tcW w:w="90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54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126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90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72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90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72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270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720" w:type="dxa"/>
            <w:noWrap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lef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720" w:type="dxa"/>
          </w:tcPr>
          <w:p w:rsidR="001A6771" w:rsidRDefault="001A6771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left"/>
              <w:rPr>
                <w:rFonts w:ascii="楷体_GB2312" w:eastAsia="楷体_GB2312" w:hAnsi="宋体"/>
                <w:szCs w:val="21"/>
              </w:rPr>
            </w:pPr>
          </w:p>
        </w:tc>
      </w:tr>
      <w:tr w:rsidR="001A6771">
        <w:trPr>
          <w:trHeight w:val="564"/>
          <w:jc w:val="center"/>
        </w:trPr>
        <w:tc>
          <w:tcPr>
            <w:tcW w:w="90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54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126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90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72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90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72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270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720" w:type="dxa"/>
            <w:noWrap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lef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720" w:type="dxa"/>
          </w:tcPr>
          <w:p w:rsidR="001A6771" w:rsidRDefault="001A6771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left"/>
              <w:rPr>
                <w:rFonts w:ascii="楷体_GB2312" w:eastAsia="楷体_GB2312" w:hAnsi="宋体"/>
                <w:szCs w:val="21"/>
              </w:rPr>
            </w:pPr>
          </w:p>
        </w:tc>
      </w:tr>
      <w:tr w:rsidR="001A6771">
        <w:trPr>
          <w:trHeight w:val="564"/>
          <w:jc w:val="center"/>
        </w:trPr>
        <w:tc>
          <w:tcPr>
            <w:tcW w:w="90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54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126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90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72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90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72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270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720" w:type="dxa"/>
            <w:noWrap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lef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720" w:type="dxa"/>
          </w:tcPr>
          <w:p w:rsidR="001A6771" w:rsidRDefault="001A6771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left"/>
              <w:rPr>
                <w:rFonts w:ascii="楷体_GB2312" w:eastAsia="楷体_GB2312" w:hAnsi="宋体"/>
                <w:szCs w:val="21"/>
              </w:rPr>
            </w:pPr>
          </w:p>
        </w:tc>
      </w:tr>
      <w:tr w:rsidR="001A6771">
        <w:trPr>
          <w:trHeight w:val="564"/>
          <w:jc w:val="center"/>
        </w:trPr>
        <w:tc>
          <w:tcPr>
            <w:tcW w:w="900" w:type="dxa"/>
            <w:noWrap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54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lef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126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90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72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lef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90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lef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72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lef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270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lef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72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lef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720" w:type="dxa"/>
          </w:tcPr>
          <w:p w:rsidR="001A6771" w:rsidRDefault="001A6771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left"/>
              <w:rPr>
                <w:rFonts w:ascii="楷体_GB2312" w:eastAsia="楷体_GB2312" w:hAnsi="宋体"/>
                <w:szCs w:val="21"/>
              </w:rPr>
            </w:pPr>
          </w:p>
        </w:tc>
      </w:tr>
      <w:tr w:rsidR="001A6771">
        <w:trPr>
          <w:trHeight w:val="564"/>
          <w:jc w:val="center"/>
        </w:trPr>
        <w:tc>
          <w:tcPr>
            <w:tcW w:w="900" w:type="dxa"/>
            <w:noWrap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54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lef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126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90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72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lef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90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lef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72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lef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270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lef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72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lef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720" w:type="dxa"/>
          </w:tcPr>
          <w:p w:rsidR="001A6771" w:rsidRDefault="001A6771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left"/>
              <w:rPr>
                <w:rFonts w:ascii="楷体_GB2312" w:eastAsia="楷体_GB2312" w:hAnsi="宋体"/>
                <w:szCs w:val="21"/>
              </w:rPr>
            </w:pPr>
          </w:p>
        </w:tc>
      </w:tr>
      <w:tr w:rsidR="001A6771">
        <w:trPr>
          <w:trHeight w:val="564"/>
          <w:jc w:val="center"/>
        </w:trPr>
        <w:tc>
          <w:tcPr>
            <w:tcW w:w="900" w:type="dxa"/>
            <w:noWrap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54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lef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126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90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72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lef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90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lef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72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lef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270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lef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720" w:type="dxa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lef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720" w:type="dxa"/>
          </w:tcPr>
          <w:p w:rsidR="001A6771" w:rsidRDefault="001A6771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left"/>
              <w:rPr>
                <w:rFonts w:ascii="楷体_GB2312" w:eastAsia="楷体_GB2312" w:hAnsi="宋体"/>
                <w:szCs w:val="21"/>
              </w:rPr>
            </w:pPr>
          </w:p>
        </w:tc>
      </w:tr>
    </w:tbl>
    <w:p w:rsidR="001A6771" w:rsidRDefault="001A6771">
      <w:pPr>
        <w:tabs>
          <w:tab w:val="left" w:pos="4963"/>
        </w:tabs>
        <w:adjustRightInd w:val="0"/>
        <w:snapToGrid w:val="0"/>
        <w:spacing w:line="360" w:lineRule="auto"/>
        <w:ind w:left="108"/>
        <w:contextualSpacing/>
        <w:jc w:val="left"/>
        <w:rPr>
          <w:rFonts w:ascii="宋体"/>
          <w:szCs w:val="21"/>
        </w:rPr>
      </w:pPr>
    </w:p>
    <w:p w:rsidR="001A6771" w:rsidRDefault="001A6771" w:rsidP="00AE05E1">
      <w:pPr>
        <w:tabs>
          <w:tab w:val="left" w:pos="4963"/>
        </w:tabs>
        <w:adjustRightInd w:val="0"/>
        <w:snapToGrid w:val="0"/>
        <w:spacing w:line="360" w:lineRule="auto"/>
        <w:contextualSpacing/>
        <w:rPr>
          <w:rFonts w:ascii="楷体_GB2312" w:eastAsia="楷体_GB2312" w:hAnsi="宋体"/>
          <w:b/>
          <w:sz w:val="24"/>
        </w:rPr>
      </w:pPr>
    </w:p>
    <w:p w:rsidR="00D50EEC" w:rsidRDefault="00D50EEC">
      <w:pPr>
        <w:tabs>
          <w:tab w:val="left" w:pos="4963"/>
        </w:tabs>
        <w:adjustRightInd w:val="0"/>
        <w:snapToGrid w:val="0"/>
        <w:spacing w:line="360" w:lineRule="auto"/>
        <w:ind w:left="108"/>
        <w:contextualSpacing/>
        <w:jc w:val="center"/>
        <w:rPr>
          <w:rFonts w:ascii="楷体_GB2312" w:eastAsia="楷体_GB2312" w:hAnsi="宋体"/>
          <w:b/>
          <w:sz w:val="24"/>
        </w:rPr>
      </w:pPr>
    </w:p>
    <w:p w:rsidR="00D50EEC" w:rsidRDefault="00D50EEC">
      <w:pPr>
        <w:tabs>
          <w:tab w:val="left" w:pos="4963"/>
        </w:tabs>
        <w:adjustRightInd w:val="0"/>
        <w:snapToGrid w:val="0"/>
        <w:spacing w:line="360" w:lineRule="auto"/>
        <w:ind w:left="108"/>
        <w:contextualSpacing/>
        <w:jc w:val="center"/>
        <w:rPr>
          <w:rFonts w:ascii="楷体_GB2312" w:eastAsia="楷体_GB2312" w:hAnsi="宋体"/>
          <w:b/>
          <w:sz w:val="24"/>
        </w:rPr>
      </w:pPr>
    </w:p>
    <w:p w:rsidR="00D50EEC" w:rsidRDefault="00D50EEC">
      <w:pPr>
        <w:tabs>
          <w:tab w:val="left" w:pos="4963"/>
        </w:tabs>
        <w:adjustRightInd w:val="0"/>
        <w:snapToGrid w:val="0"/>
        <w:spacing w:line="360" w:lineRule="auto"/>
        <w:ind w:left="108"/>
        <w:contextualSpacing/>
        <w:jc w:val="center"/>
        <w:rPr>
          <w:rFonts w:ascii="楷体_GB2312" w:eastAsia="楷体_GB2312" w:hAnsi="宋体"/>
          <w:b/>
          <w:sz w:val="24"/>
        </w:rPr>
      </w:pPr>
    </w:p>
    <w:p w:rsidR="00D50EEC" w:rsidRDefault="00D50EEC">
      <w:pPr>
        <w:tabs>
          <w:tab w:val="left" w:pos="4963"/>
        </w:tabs>
        <w:adjustRightInd w:val="0"/>
        <w:snapToGrid w:val="0"/>
        <w:spacing w:line="360" w:lineRule="auto"/>
        <w:ind w:left="108"/>
        <w:contextualSpacing/>
        <w:jc w:val="center"/>
        <w:rPr>
          <w:rFonts w:ascii="楷体_GB2312" w:eastAsia="楷体_GB2312" w:hAnsi="宋体"/>
          <w:b/>
          <w:sz w:val="24"/>
        </w:rPr>
      </w:pPr>
    </w:p>
    <w:p w:rsidR="001A6771" w:rsidRDefault="0053285B">
      <w:pPr>
        <w:tabs>
          <w:tab w:val="left" w:pos="4963"/>
        </w:tabs>
        <w:adjustRightInd w:val="0"/>
        <w:snapToGrid w:val="0"/>
        <w:spacing w:line="360" w:lineRule="auto"/>
        <w:ind w:left="108"/>
        <w:contextualSpacing/>
        <w:jc w:val="center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lastRenderedPageBreak/>
        <w:t>（三）内部制度建设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7"/>
        <w:gridCol w:w="2074"/>
        <w:gridCol w:w="799"/>
        <w:gridCol w:w="784"/>
        <w:gridCol w:w="527"/>
        <w:gridCol w:w="709"/>
        <w:gridCol w:w="1069"/>
        <w:gridCol w:w="950"/>
        <w:gridCol w:w="1148"/>
      </w:tblGrid>
      <w:tr w:rsidR="001A6771">
        <w:trPr>
          <w:cantSplit/>
          <w:trHeight w:val="1598"/>
          <w:jc w:val="center"/>
        </w:trPr>
        <w:tc>
          <w:tcPr>
            <w:tcW w:w="1577" w:type="dxa"/>
            <w:vMerge w:val="restart"/>
            <w:tcBorders>
              <w:top w:val="single" w:sz="12" w:space="0" w:color="auto"/>
            </w:tcBorders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工作人员管理</w:t>
            </w:r>
          </w:p>
        </w:tc>
        <w:tc>
          <w:tcPr>
            <w:tcW w:w="2074" w:type="dxa"/>
            <w:tcBorders>
              <w:top w:val="single" w:sz="12" w:space="0" w:color="auto"/>
            </w:tcBorders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专职工作人员签订聘用（劳动）合同</w:t>
            </w:r>
          </w:p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人数</w:t>
            </w:r>
          </w:p>
        </w:tc>
        <w:tc>
          <w:tcPr>
            <w:tcW w:w="1583" w:type="dxa"/>
            <w:gridSpan w:val="2"/>
            <w:tcBorders>
              <w:top w:val="single" w:sz="12" w:space="0" w:color="auto"/>
            </w:tcBorders>
            <w:vAlign w:val="center"/>
          </w:tcPr>
          <w:p w:rsidR="001A6771" w:rsidRDefault="001A6771">
            <w:pPr>
              <w:adjustRightInd w:val="0"/>
              <w:snapToGrid w:val="0"/>
              <w:spacing w:line="360" w:lineRule="auto"/>
              <w:ind w:rightChars="-8" w:right="-17"/>
              <w:contextualSpacing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305" w:type="dxa"/>
            <w:gridSpan w:val="3"/>
            <w:tcBorders>
              <w:top w:val="single" w:sz="12" w:space="0" w:color="auto"/>
            </w:tcBorders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专职工作人员</w:t>
            </w:r>
          </w:p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平均工资（元）</w:t>
            </w:r>
          </w:p>
        </w:tc>
        <w:tc>
          <w:tcPr>
            <w:tcW w:w="2098" w:type="dxa"/>
            <w:gridSpan w:val="2"/>
            <w:tcBorders>
              <w:top w:val="single" w:sz="12" w:space="0" w:color="auto"/>
            </w:tcBorders>
            <w:vAlign w:val="center"/>
          </w:tcPr>
          <w:p w:rsidR="001A6771" w:rsidRDefault="001A6771">
            <w:pPr>
              <w:adjustRightInd w:val="0"/>
              <w:snapToGrid w:val="0"/>
              <w:spacing w:line="360" w:lineRule="auto"/>
              <w:ind w:rightChars="-8" w:right="-17"/>
              <w:contextualSpacing/>
              <w:rPr>
                <w:rFonts w:ascii="楷体_GB2312" w:eastAsia="楷体_GB2312" w:hAnsi="宋体"/>
                <w:szCs w:val="21"/>
              </w:rPr>
            </w:pPr>
          </w:p>
        </w:tc>
      </w:tr>
      <w:tr w:rsidR="001A6771">
        <w:trPr>
          <w:cantSplit/>
          <w:trHeight w:val="1053"/>
          <w:jc w:val="center"/>
        </w:trPr>
        <w:tc>
          <w:tcPr>
            <w:tcW w:w="1577" w:type="dxa"/>
            <w:vMerge/>
            <w:vAlign w:val="center"/>
          </w:tcPr>
          <w:p w:rsidR="001A6771" w:rsidRDefault="001A6771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074" w:type="dxa"/>
            <w:vMerge w:val="restart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专职工作人员参加社会保险及住房公积金人数</w:t>
            </w:r>
          </w:p>
        </w:tc>
        <w:tc>
          <w:tcPr>
            <w:tcW w:w="799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失业</w:t>
            </w:r>
          </w:p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保险</w:t>
            </w:r>
          </w:p>
        </w:tc>
        <w:tc>
          <w:tcPr>
            <w:tcW w:w="1311" w:type="dxa"/>
            <w:gridSpan w:val="2"/>
            <w:vAlign w:val="center"/>
          </w:tcPr>
          <w:p w:rsidR="001A6771" w:rsidRDefault="001A6771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养老</w:t>
            </w:r>
          </w:p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保险</w:t>
            </w:r>
          </w:p>
        </w:tc>
        <w:tc>
          <w:tcPr>
            <w:tcW w:w="1069" w:type="dxa"/>
            <w:vAlign w:val="center"/>
          </w:tcPr>
          <w:p w:rsidR="001A6771" w:rsidRDefault="001A6771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950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医疗</w:t>
            </w:r>
          </w:p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保险</w:t>
            </w:r>
          </w:p>
        </w:tc>
        <w:tc>
          <w:tcPr>
            <w:tcW w:w="1148" w:type="dxa"/>
            <w:vAlign w:val="center"/>
          </w:tcPr>
          <w:p w:rsidR="001A6771" w:rsidRDefault="001A6771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1A6771">
        <w:trPr>
          <w:cantSplit/>
          <w:trHeight w:val="1053"/>
          <w:jc w:val="center"/>
        </w:trPr>
        <w:tc>
          <w:tcPr>
            <w:tcW w:w="1577" w:type="dxa"/>
            <w:vMerge/>
            <w:vAlign w:val="center"/>
          </w:tcPr>
          <w:p w:rsidR="001A6771" w:rsidRDefault="001A6771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074" w:type="dxa"/>
            <w:vMerge/>
            <w:vAlign w:val="center"/>
          </w:tcPr>
          <w:p w:rsidR="001A6771" w:rsidRDefault="001A6771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99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工伤</w:t>
            </w:r>
          </w:p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保险</w:t>
            </w:r>
          </w:p>
        </w:tc>
        <w:tc>
          <w:tcPr>
            <w:tcW w:w="1311" w:type="dxa"/>
            <w:gridSpan w:val="2"/>
            <w:vAlign w:val="center"/>
          </w:tcPr>
          <w:p w:rsidR="001A6771" w:rsidRDefault="001A6771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生育</w:t>
            </w:r>
          </w:p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保险</w:t>
            </w:r>
          </w:p>
        </w:tc>
        <w:tc>
          <w:tcPr>
            <w:tcW w:w="1069" w:type="dxa"/>
            <w:vAlign w:val="center"/>
          </w:tcPr>
          <w:p w:rsidR="001A6771" w:rsidRDefault="001A6771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950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住房</w:t>
            </w:r>
          </w:p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公积金</w:t>
            </w:r>
          </w:p>
        </w:tc>
        <w:tc>
          <w:tcPr>
            <w:tcW w:w="1148" w:type="dxa"/>
            <w:vAlign w:val="center"/>
          </w:tcPr>
          <w:p w:rsidR="001A6771" w:rsidRDefault="001A6771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1A6771">
        <w:trPr>
          <w:cantSplit/>
          <w:trHeight w:val="590"/>
          <w:jc w:val="center"/>
        </w:trPr>
        <w:tc>
          <w:tcPr>
            <w:tcW w:w="1577" w:type="dxa"/>
            <w:vMerge w:val="restart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财务管理</w:t>
            </w:r>
          </w:p>
        </w:tc>
        <w:tc>
          <w:tcPr>
            <w:tcW w:w="2074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开户银行</w:t>
            </w:r>
          </w:p>
        </w:tc>
        <w:tc>
          <w:tcPr>
            <w:tcW w:w="5986" w:type="dxa"/>
            <w:gridSpan w:val="7"/>
            <w:vAlign w:val="center"/>
          </w:tcPr>
          <w:p w:rsidR="001A6771" w:rsidRDefault="001A6771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1A6771">
        <w:trPr>
          <w:cantSplit/>
          <w:trHeight w:val="532"/>
          <w:jc w:val="center"/>
        </w:trPr>
        <w:tc>
          <w:tcPr>
            <w:tcW w:w="1577" w:type="dxa"/>
            <w:vMerge/>
            <w:vAlign w:val="center"/>
          </w:tcPr>
          <w:p w:rsidR="001A6771" w:rsidRDefault="001A6771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银行账号</w:t>
            </w:r>
          </w:p>
        </w:tc>
        <w:tc>
          <w:tcPr>
            <w:tcW w:w="5986" w:type="dxa"/>
            <w:gridSpan w:val="7"/>
            <w:vAlign w:val="center"/>
          </w:tcPr>
          <w:p w:rsidR="001A6771" w:rsidRDefault="001A6771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1A6771">
        <w:trPr>
          <w:cantSplit/>
          <w:trHeight w:val="532"/>
          <w:jc w:val="center"/>
        </w:trPr>
        <w:tc>
          <w:tcPr>
            <w:tcW w:w="1577" w:type="dxa"/>
            <w:vMerge/>
            <w:vAlign w:val="center"/>
          </w:tcPr>
          <w:p w:rsidR="001A6771" w:rsidRDefault="001A6771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开户名称</w:t>
            </w:r>
          </w:p>
        </w:tc>
        <w:tc>
          <w:tcPr>
            <w:tcW w:w="5986" w:type="dxa"/>
            <w:gridSpan w:val="7"/>
            <w:vAlign w:val="center"/>
          </w:tcPr>
          <w:p w:rsidR="001A6771" w:rsidRDefault="001A6771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1A6771">
        <w:trPr>
          <w:cantSplit/>
          <w:trHeight w:val="1109"/>
          <w:jc w:val="center"/>
        </w:trPr>
        <w:tc>
          <w:tcPr>
            <w:tcW w:w="1577" w:type="dxa"/>
            <w:vMerge/>
            <w:vAlign w:val="center"/>
          </w:tcPr>
          <w:p w:rsidR="001A6771" w:rsidRDefault="001A6771">
            <w:pPr>
              <w:adjustRightInd w:val="0"/>
              <w:snapToGrid w:val="0"/>
              <w:spacing w:line="360" w:lineRule="auto"/>
              <w:ind w:leftChars="-51" w:left="-107" w:rightChars="-50" w:right="-105"/>
              <w:contextualSpacing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税务登记</w:t>
            </w:r>
          </w:p>
        </w:tc>
        <w:tc>
          <w:tcPr>
            <w:tcW w:w="5986" w:type="dxa"/>
            <w:gridSpan w:val="7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  <w:highlight w:val="red"/>
              </w:rPr>
              <w:t>□登记□未登记</w:t>
            </w:r>
          </w:p>
        </w:tc>
      </w:tr>
      <w:tr w:rsidR="001A6771">
        <w:trPr>
          <w:cantSplit/>
          <w:trHeight w:val="1109"/>
          <w:jc w:val="center"/>
        </w:trPr>
        <w:tc>
          <w:tcPr>
            <w:tcW w:w="1577" w:type="dxa"/>
            <w:vMerge/>
            <w:vAlign w:val="center"/>
          </w:tcPr>
          <w:p w:rsidR="001A6771" w:rsidRDefault="001A6771">
            <w:pPr>
              <w:adjustRightInd w:val="0"/>
              <w:snapToGrid w:val="0"/>
              <w:spacing w:line="360" w:lineRule="auto"/>
              <w:ind w:leftChars="-51" w:left="-107" w:rightChars="-50" w:right="-105"/>
              <w:contextualSpacing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财务管理制度</w:t>
            </w:r>
          </w:p>
        </w:tc>
        <w:tc>
          <w:tcPr>
            <w:tcW w:w="1583" w:type="dxa"/>
            <w:gridSpan w:val="2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□有□无</w:t>
            </w:r>
          </w:p>
        </w:tc>
        <w:tc>
          <w:tcPr>
            <w:tcW w:w="2305" w:type="dxa"/>
            <w:gridSpan w:val="3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固定资产管理制度</w:t>
            </w:r>
          </w:p>
        </w:tc>
        <w:tc>
          <w:tcPr>
            <w:tcW w:w="2098" w:type="dxa"/>
            <w:gridSpan w:val="2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□有□无</w:t>
            </w:r>
          </w:p>
        </w:tc>
      </w:tr>
      <w:tr w:rsidR="001A6771">
        <w:trPr>
          <w:cantSplit/>
          <w:trHeight w:val="1109"/>
          <w:jc w:val="center"/>
        </w:trPr>
        <w:tc>
          <w:tcPr>
            <w:tcW w:w="1577" w:type="dxa"/>
            <w:vMerge/>
            <w:vAlign w:val="center"/>
          </w:tcPr>
          <w:p w:rsidR="001A6771" w:rsidRDefault="001A6771">
            <w:pPr>
              <w:adjustRightInd w:val="0"/>
              <w:snapToGrid w:val="0"/>
              <w:spacing w:line="360" w:lineRule="auto"/>
              <w:ind w:leftChars="-51" w:left="-107" w:rightChars="-50" w:right="-105"/>
              <w:contextualSpacing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执行会计制度</w:t>
            </w:r>
          </w:p>
        </w:tc>
        <w:tc>
          <w:tcPr>
            <w:tcW w:w="5986" w:type="dxa"/>
            <w:gridSpan w:val="7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□《民间非营利组织会计制度》□其他会计制度</w:t>
            </w:r>
          </w:p>
        </w:tc>
      </w:tr>
      <w:tr w:rsidR="001A6771">
        <w:trPr>
          <w:cantSplit/>
          <w:trHeight w:val="1109"/>
          <w:jc w:val="center"/>
        </w:trPr>
        <w:tc>
          <w:tcPr>
            <w:tcW w:w="1577" w:type="dxa"/>
            <w:vMerge/>
            <w:vAlign w:val="center"/>
          </w:tcPr>
          <w:p w:rsidR="001A6771" w:rsidRDefault="001A6771">
            <w:pPr>
              <w:adjustRightInd w:val="0"/>
              <w:snapToGrid w:val="0"/>
              <w:spacing w:line="360" w:lineRule="auto"/>
              <w:ind w:leftChars="-51" w:left="-107" w:rightChars="-50" w:right="-105"/>
              <w:contextualSpacing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专职财会人员数</w:t>
            </w:r>
          </w:p>
        </w:tc>
        <w:tc>
          <w:tcPr>
            <w:tcW w:w="1583" w:type="dxa"/>
            <w:gridSpan w:val="2"/>
            <w:vAlign w:val="center"/>
          </w:tcPr>
          <w:p w:rsidR="001A6771" w:rsidRDefault="001A6771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305" w:type="dxa"/>
            <w:gridSpan w:val="3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具有会计职业资格人数</w:t>
            </w:r>
          </w:p>
        </w:tc>
        <w:tc>
          <w:tcPr>
            <w:tcW w:w="2098" w:type="dxa"/>
            <w:gridSpan w:val="2"/>
            <w:vAlign w:val="center"/>
          </w:tcPr>
          <w:p w:rsidR="001A6771" w:rsidRDefault="001A6771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1A6771">
        <w:trPr>
          <w:cantSplit/>
          <w:trHeight w:val="1109"/>
          <w:jc w:val="center"/>
        </w:trPr>
        <w:tc>
          <w:tcPr>
            <w:tcW w:w="1577" w:type="dxa"/>
            <w:vMerge/>
            <w:vAlign w:val="center"/>
          </w:tcPr>
          <w:p w:rsidR="001A6771" w:rsidRDefault="001A6771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使用票据种类</w:t>
            </w:r>
          </w:p>
        </w:tc>
        <w:tc>
          <w:tcPr>
            <w:tcW w:w="5986" w:type="dxa"/>
            <w:gridSpan w:val="7"/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□税务发票□行政事业性收费票据□捐赠收据□其他</w:t>
            </w:r>
          </w:p>
        </w:tc>
      </w:tr>
      <w:tr w:rsidR="001A6771">
        <w:trPr>
          <w:cantSplit/>
          <w:trHeight w:val="1610"/>
          <w:jc w:val="center"/>
        </w:trPr>
        <w:tc>
          <w:tcPr>
            <w:tcW w:w="1577" w:type="dxa"/>
            <w:vMerge/>
            <w:tcBorders>
              <w:bottom w:val="single" w:sz="12" w:space="0" w:color="auto"/>
            </w:tcBorders>
            <w:vAlign w:val="center"/>
          </w:tcPr>
          <w:p w:rsidR="001A6771" w:rsidRDefault="001A6771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074" w:type="dxa"/>
            <w:tcBorders>
              <w:bottom w:val="single" w:sz="12" w:space="0" w:color="auto"/>
            </w:tcBorders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财务软件</w:t>
            </w:r>
          </w:p>
        </w:tc>
        <w:tc>
          <w:tcPr>
            <w:tcW w:w="5986" w:type="dxa"/>
            <w:gridSpan w:val="7"/>
            <w:tcBorders>
              <w:bottom w:val="single" w:sz="12" w:space="0" w:color="auto"/>
            </w:tcBorders>
            <w:vAlign w:val="center"/>
          </w:tcPr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财政部、民政部联合监制开发的《民间非营利组织财务会计软件》：</w:t>
            </w:r>
          </w:p>
          <w:p w:rsidR="001A6771" w:rsidRDefault="0053285B">
            <w:pPr>
              <w:adjustRightInd w:val="0"/>
              <w:snapToGrid w:val="0"/>
              <w:spacing w:line="360" w:lineRule="auto"/>
              <w:ind w:rightChars="-8" w:right="-17"/>
              <w:contextualSpacing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□已使用□计划使用□不使用</w:t>
            </w:r>
          </w:p>
        </w:tc>
      </w:tr>
    </w:tbl>
    <w:p w:rsidR="001A6771" w:rsidRDefault="001A6771">
      <w:pPr>
        <w:adjustRightInd w:val="0"/>
        <w:snapToGrid w:val="0"/>
        <w:spacing w:line="360" w:lineRule="auto"/>
        <w:contextualSpacing/>
      </w:pPr>
    </w:p>
    <w:p w:rsidR="001A6771" w:rsidRDefault="001A6771">
      <w:pPr>
        <w:adjustRightInd w:val="0"/>
        <w:snapToGrid w:val="0"/>
        <w:spacing w:line="360" w:lineRule="auto"/>
        <w:contextualSpacing/>
      </w:pPr>
    </w:p>
    <w:p w:rsidR="00D50EEC" w:rsidRDefault="00D50EEC" w:rsidP="00D50EEC">
      <w:pPr>
        <w:tabs>
          <w:tab w:val="left" w:pos="4963"/>
        </w:tabs>
        <w:adjustRightInd w:val="0"/>
        <w:snapToGrid w:val="0"/>
        <w:spacing w:line="360" w:lineRule="auto"/>
        <w:ind w:left="5934" w:hangingChars="2463" w:hanging="5934"/>
        <w:contextualSpacing/>
        <w:jc w:val="center"/>
        <w:rPr>
          <w:rFonts w:ascii="宋体" w:hAnsi="宋体"/>
          <w:b/>
          <w:sz w:val="24"/>
        </w:rPr>
      </w:pPr>
    </w:p>
    <w:p w:rsidR="001A6771" w:rsidRDefault="0053285B" w:rsidP="00AE05E1">
      <w:pPr>
        <w:tabs>
          <w:tab w:val="left" w:pos="4963"/>
        </w:tabs>
        <w:adjustRightInd w:val="0"/>
        <w:snapToGrid w:val="0"/>
        <w:spacing w:line="360" w:lineRule="auto"/>
        <w:ind w:left="5934" w:hangingChars="2463" w:hanging="5934"/>
        <w:contextualSpacing/>
        <w:jc w:val="center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三、业务活动情况</w:t>
      </w:r>
    </w:p>
    <w:tbl>
      <w:tblPr>
        <w:tblW w:w="10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0180"/>
      </w:tblGrid>
      <w:tr w:rsidR="001A6771">
        <w:trPr>
          <w:trHeight w:val="12913"/>
        </w:trPr>
        <w:tc>
          <w:tcPr>
            <w:tcW w:w="10180" w:type="dxa"/>
            <w:tcBorders>
              <w:top w:val="single" w:sz="12" w:space="0" w:color="auto"/>
              <w:bottom w:val="single" w:sz="12" w:space="0" w:color="auto"/>
            </w:tcBorders>
          </w:tcPr>
          <w:p w:rsidR="001A6771" w:rsidRDefault="0053285B" w:rsidP="00DA3B24">
            <w:pPr>
              <w:pStyle w:val="a5"/>
              <w:snapToGrid w:val="0"/>
              <w:spacing w:beforeLines="50"/>
              <w:ind w:firstLineChars="200" w:firstLine="562"/>
              <w:contextualSpacing/>
              <w:rPr>
                <w:color w:val="FF0000"/>
                <w:sz w:val="28"/>
              </w:rPr>
            </w:pPr>
            <w:r>
              <w:rPr>
                <w:rFonts w:hint="eastAsia"/>
                <w:color w:val="FF0000"/>
                <w:sz w:val="28"/>
              </w:rPr>
              <w:t>请填写本年度遵守法律法规和国家政策情况、履行登记手续情况、理事会召开情况、人员和机构变动情况、财务管理情况、开展承诺服务和信息公开活动情况、按照章程开展活动情况等。举办过面向社会的研讨会、论坛的还应当填写研讨会、论坛等活动情况。承接过哪级哪类政府购买服务情况。</w:t>
            </w:r>
          </w:p>
          <w:p w:rsidR="001A6771" w:rsidRDefault="0053285B" w:rsidP="00DA3B24">
            <w:pPr>
              <w:pStyle w:val="a5"/>
              <w:snapToGrid w:val="0"/>
              <w:spacing w:beforeLines="50"/>
              <w:contextualSpacing/>
              <w:rPr>
                <w:color w:val="FF0000"/>
                <w:sz w:val="28"/>
                <w:highlight w:val="yellow"/>
              </w:rPr>
            </w:pPr>
            <w:r>
              <w:rPr>
                <w:rFonts w:hint="eastAsia"/>
                <w:color w:val="FF0000"/>
                <w:sz w:val="28"/>
              </w:rPr>
              <w:t>其他需要说明的情况：</w:t>
            </w:r>
            <w:r>
              <w:rPr>
                <w:color w:val="FF0000"/>
                <w:sz w:val="28"/>
              </w:rPr>
              <w:t>1.</w:t>
            </w:r>
            <w:r>
              <w:rPr>
                <w:rFonts w:hint="eastAsia"/>
                <w:color w:val="FF0000"/>
                <w:sz w:val="28"/>
              </w:rPr>
              <w:t>参与疫情防控情况；</w:t>
            </w:r>
            <w:r>
              <w:rPr>
                <w:color w:val="FF0000"/>
                <w:sz w:val="28"/>
              </w:rPr>
              <w:t>2.</w:t>
            </w:r>
            <w:r w:rsidR="00E256CC">
              <w:rPr>
                <w:rFonts w:hint="eastAsia"/>
                <w:color w:val="FF0000"/>
                <w:sz w:val="28"/>
              </w:rPr>
              <w:t>参与拥军优</w:t>
            </w:r>
            <w:r>
              <w:rPr>
                <w:rFonts w:hint="eastAsia"/>
                <w:color w:val="FF0000"/>
                <w:sz w:val="28"/>
              </w:rPr>
              <w:t>属情况</w:t>
            </w:r>
            <w:r>
              <w:rPr>
                <w:rFonts w:hint="eastAsia"/>
                <w:color w:val="FF0000"/>
                <w:sz w:val="28"/>
              </w:rPr>
              <w:t>;</w:t>
            </w:r>
            <w:r>
              <w:rPr>
                <w:rFonts w:hint="eastAsia"/>
                <w:color w:val="FF0000"/>
                <w:sz w:val="28"/>
                <w:highlight w:val="yellow"/>
              </w:rPr>
              <w:t>3.</w:t>
            </w:r>
            <w:r>
              <w:rPr>
                <w:rFonts w:hint="eastAsia"/>
                <w:color w:val="FF0000"/>
                <w:sz w:val="28"/>
                <w:highlight w:val="yellow"/>
              </w:rPr>
              <w:t>针对未成年人开展活动情况。以上三种情况请在专项报表中填写。</w:t>
            </w:r>
          </w:p>
          <w:p w:rsidR="001A6771" w:rsidRDefault="0053285B" w:rsidP="00DA3B24">
            <w:pPr>
              <w:pStyle w:val="a5"/>
              <w:snapToGrid w:val="0"/>
              <w:spacing w:beforeLines="50"/>
              <w:ind w:firstLineChars="300" w:firstLine="843"/>
              <w:contextualSpacing/>
              <w:rPr>
                <w:rFonts w:ascii="宋体" w:eastAsia="宋体"/>
                <w:szCs w:val="21"/>
              </w:rPr>
            </w:pPr>
            <w:r>
              <w:rPr>
                <w:rFonts w:hint="eastAsia"/>
                <w:color w:val="FF0000"/>
                <w:sz w:val="28"/>
              </w:rPr>
              <w:t>以上须全部据实填写！</w:t>
            </w:r>
            <w:bookmarkStart w:id="0" w:name="_GoBack"/>
            <w:bookmarkEnd w:id="0"/>
          </w:p>
        </w:tc>
      </w:tr>
    </w:tbl>
    <w:p w:rsidR="001A6771" w:rsidRDefault="001A6771">
      <w:pPr>
        <w:tabs>
          <w:tab w:val="left" w:pos="4963"/>
        </w:tabs>
        <w:adjustRightInd w:val="0"/>
        <w:snapToGrid w:val="0"/>
        <w:spacing w:line="360" w:lineRule="auto"/>
        <w:contextualSpacing/>
        <w:jc w:val="left"/>
        <w:rPr>
          <w:rFonts w:ascii="宋体"/>
          <w:szCs w:val="21"/>
        </w:rPr>
        <w:sectPr w:rsidR="001A6771">
          <w:headerReference w:type="default" r:id="rId7"/>
          <w:footerReference w:type="even" r:id="rId8"/>
          <w:footerReference w:type="default" r:id="rId9"/>
          <w:pgSz w:w="11906" w:h="16838"/>
          <w:pgMar w:top="1089" w:right="1021" w:bottom="936" w:left="1021" w:header="851" w:footer="992" w:gutter="0"/>
          <w:cols w:space="720"/>
          <w:docGrid w:linePitch="312"/>
        </w:sectPr>
      </w:pPr>
    </w:p>
    <w:p w:rsidR="001A6771" w:rsidRDefault="0053285B">
      <w:pPr>
        <w:adjustRightInd w:val="0"/>
        <w:snapToGrid w:val="0"/>
        <w:spacing w:line="360" w:lineRule="auto"/>
        <w:contextualSpacing/>
        <w:jc w:val="center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四、接受监督管理情况</w:t>
      </w:r>
    </w:p>
    <w:tbl>
      <w:tblPr>
        <w:tblW w:w="100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6"/>
        <w:gridCol w:w="1530"/>
        <w:gridCol w:w="1579"/>
        <w:gridCol w:w="1002"/>
        <w:gridCol w:w="1808"/>
        <w:gridCol w:w="2195"/>
      </w:tblGrid>
      <w:tr w:rsidR="001A6771">
        <w:trPr>
          <w:trHeight w:val="760"/>
          <w:jc w:val="center"/>
        </w:trPr>
        <w:tc>
          <w:tcPr>
            <w:tcW w:w="1956" w:type="dxa"/>
            <w:vMerge w:val="restart"/>
            <w:tcBorders>
              <w:top w:val="single" w:sz="12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年度检查</w:t>
            </w:r>
          </w:p>
        </w:tc>
        <w:tc>
          <w:tcPr>
            <w:tcW w:w="1530" w:type="dxa"/>
            <w:tcBorders>
              <w:top w:val="single" w:sz="12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检查年度</w:t>
            </w:r>
          </w:p>
        </w:tc>
        <w:tc>
          <w:tcPr>
            <w:tcW w:w="2581" w:type="dxa"/>
            <w:gridSpan w:val="2"/>
            <w:tcBorders>
              <w:top w:val="single" w:sz="12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360" w:lineRule="auto"/>
              <w:ind w:leftChars="-51" w:left="-107" w:rightChars="-50" w:right="-105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年检结论</w:t>
            </w:r>
          </w:p>
        </w:tc>
        <w:tc>
          <w:tcPr>
            <w:tcW w:w="4003" w:type="dxa"/>
            <w:gridSpan w:val="2"/>
            <w:tcBorders>
              <w:top w:val="single" w:sz="12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360" w:lineRule="auto"/>
              <w:ind w:leftChars="-51" w:left="-107" w:rightChars="-50" w:right="-105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整改情况</w:t>
            </w:r>
          </w:p>
        </w:tc>
      </w:tr>
      <w:tr w:rsidR="001A6771">
        <w:trPr>
          <w:trHeight w:val="754"/>
          <w:jc w:val="center"/>
        </w:trPr>
        <w:tc>
          <w:tcPr>
            <w:tcW w:w="1956" w:type="dxa"/>
            <w:vMerge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/>
                <w:szCs w:val="21"/>
              </w:rPr>
              <w:t>201</w:t>
            </w:r>
            <w:r>
              <w:rPr>
                <w:rFonts w:ascii="楷体_GB2312" w:eastAsia="楷体_GB2312" w:hAnsi="宋体" w:cs="宋体" w:hint="eastAsia"/>
                <w:szCs w:val="21"/>
              </w:rPr>
              <w:t>8</w:t>
            </w:r>
          </w:p>
        </w:tc>
        <w:tc>
          <w:tcPr>
            <w:tcW w:w="2581" w:type="dxa"/>
            <w:gridSpan w:val="2"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4003" w:type="dxa"/>
            <w:gridSpan w:val="2"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1A6771">
        <w:trPr>
          <w:trHeight w:val="754"/>
          <w:jc w:val="center"/>
        </w:trPr>
        <w:tc>
          <w:tcPr>
            <w:tcW w:w="1956" w:type="dxa"/>
            <w:vMerge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/>
                <w:szCs w:val="21"/>
              </w:rPr>
              <w:t>201</w:t>
            </w:r>
            <w:r>
              <w:rPr>
                <w:rFonts w:ascii="楷体_GB2312" w:eastAsia="楷体_GB2312" w:hAnsi="宋体" w:cs="宋体" w:hint="eastAsia"/>
                <w:szCs w:val="21"/>
              </w:rPr>
              <w:t>9</w:t>
            </w:r>
          </w:p>
        </w:tc>
        <w:tc>
          <w:tcPr>
            <w:tcW w:w="2581" w:type="dxa"/>
            <w:gridSpan w:val="2"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4003" w:type="dxa"/>
            <w:gridSpan w:val="2"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1A6771">
        <w:trPr>
          <w:trHeight w:val="792"/>
          <w:jc w:val="center"/>
        </w:trPr>
        <w:tc>
          <w:tcPr>
            <w:tcW w:w="1956" w:type="dxa"/>
            <w:vMerge w:val="restart"/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社会组织评估</w:t>
            </w:r>
          </w:p>
        </w:tc>
        <w:tc>
          <w:tcPr>
            <w:tcW w:w="1530" w:type="dxa"/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是否参评</w:t>
            </w:r>
          </w:p>
        </w:tc>
        <w:tc>
          <w:tcPr>
            <w:tcW w:w="2581" w:type="dxa"/>
            <w:gridSpan w:val="2"/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□是□否</w:t>
            </w:r>
          </w:p>
        </w:tc>
        <w:tc>
          <w:tcPr>
            <w:tcW w:w="1808" w:type="dxa"/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评估时间</w:t>
            </w:r>
          </w:p>
        </w:tc>
        <w:tc>
          <w:tcPr>
            <w:tcW w:w="2195" w:type="dxa"/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360" w:lineRule="auto"/>
              <w:contextualSpacing/>
              <w:jc w:val="righ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年　月　日</w:t>
            </w:r>
          </w:p>
        </w:tc>
      </w:tr>
      <w:tr w:rsidR="001A6771">
        <w:trPr>
          <w:trHeight w:val="792"/>
          <w:jc w:val="center"/>
        </w:trPr>
        <w:tc>
          <w:tcPr>
            <w:tcW w:w="1956" w:type="dxa"/>
            <w:vMerge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评估结论</w:t>
            </w:r>
          </w:p>
        </w:tc>
        <w:tc>
          <w:tcPr>
            <w:tcW w:w="6584" w:type="dxa"/>
            <w:gridSpan w:val="4"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360" w:lineRule="auto"/>
              <w:ind w:leftChars="-51" w:left="-107" w:rightChars="-50" w:right="-105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1A6771">
        <w:trPr>
          <w:trHeight w:val="792"/>
          <w:jc w:val="center"/>
        </w:trPr>
        <w:tc>
          <w:tcPr>
            <w:tcW w:w="1956" w:type="dxa"/>
            <w:vMerge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有效期至</w:t>
            </w:r>
          </w:p>
        </w:tc>
        <w:tc>
          <w:tcPr>
            <w:tcW w:w="6584" w:type="dxa"/>
            <w:gridSpan w:val="4"/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年　　月　　日</w:t>
            </w:r>
          </w:p>
        </w:tc>
      </w:tr>
      <w:tr w:rsidR="001A6771">
        <w:trPr>
          <w:trHeight w:val="792"/>
          <w:jc w:val="center"/>
        </w:trPr>
        <w:tc>
          <w:tcPr>
            <w:tcW w:w="1956" w:type="dxa"/>
            <w:vMerge w:val="restart"/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行政处罚</w:t>
            </w:r>
          </w:p>
        </w:tc>
        <w:tc>
          <w:tcPr>
            <w:tcW w:w="3109" w:type="dxa"/>
            <w:gridSpan w:val="2"/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是否受到过行政处罚</w:t>
            </w:r>
          </w:p>
        </w:tc>
        <w:tc>
          <w:tcPr>
            <w:tcW w:w="5005" w:type="dxa"/>
            <w:gridSpan w:val="3"/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□是□否（如选否，则不需填写以下四项内容）</w:t>
            </w:r>
          </w:p>
        </w:tc>
      </w:tr>
      <w:tr w:rsidR="001A6771">
        <w:trPr>
          <w:trHeight w:val="792"/>
          <w:jc w:val="center"/>
        </w:trPr>
        <w:tc>
          <w:tcPr>
            <w:tcW w:w="1956" w:type="dxa"/>
            <w:vMerge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3109" w:type="dxa"/>
            <w:gridSpan w:val="2"/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行政处罚时间</w:t>
            </w:r>
          </w:p>
        </w:tc>
        <w:tc>
          <w:tcPr>
            <w:tcW w:w="5005" w:type="dxa"/>
            <w:gridSpan w:val="3"/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年　　月　　日</w:t>
            </w:r>
          </w:p>
        </w:tc>
      </w:tr>
      <w:tr w:rsidR="001A6771">
        <w:trPr>
          <w:trHeight w:val="792"/>
          <w:jc w:val="center"/>
        </w:trPr>
        <w:tc>
          <w:tcPr>
            <w:tcW w:w="1956" w:type="dxa"/>
            <w:vMerge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3109" w:type="dxa"/>
            <w:gridSpan w:val="2"/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行政处罚种类</w:t>
            </w:r>
          </w:p>
        </w:tc>
        <w:tc>
          <w:tcPr>
            <w:tcW w:w="5005" w:type="dxa"/>
            <w:gridSpan w:val="3"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360" w:lineRule="auto"/>
              <w:ind w:leftChars="-51" w:left="-107" w:rightChars="-50" w:right="-105"/>
              <w:contextualSpacing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1A6771">
        <w:trPr>
          <w:trHeight w:val="792"/>
          <w:jc w:val="center"/>
        </w:trPr>
        <w:tc>
          <w:tcPr>
            <w:tcW w:w="1956" w:type="dxa"/>
            <w:vMerge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3109" w:type="dxa"/>
            <w:gridSpan w:val="2"/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行政处罚实施机关</w:t>
            </w:r>
          </w:p>
        </w:tc>
        <w:tc>
          <w:tcPr>
            <w:tcW w:w="5005" w:type="dxa"/>
            <w:gridSpan w:val="3"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360" w:lineRule="auto"/>
              <w:ind w:leftChars="-51" w:left="-107" w:rightChars="-50" w:right="-105"/>
              <w:contextualSpacing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1A6771">
        <w:trPr>
          <w:trHeight w:val="2653"/>
          <w:jc w:val="center"/>
        </w:trPr>
        <w:tc>
          <w:tcPr>
            <w:tcW w:w="1956" w:type="dxa"/>
            <w:vMerge/>
            <w:tcBorders>
              <w:bottom w:val="single" w:sz="12" w:space="0" w:color="auto"/>
            </w:tcBorders>
          </w:tcPr>
          <w:p w:rsidR="001A6771" w:rsidRDefault="001A6771"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3109" w:type="dxa"/>
            <w:gridSpan w:val="2"/>
            <w:tcBorders>
              <w:bottom w:val="single" w:sz="12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违法行为</w:t>
            </w:r>
          </w:p>
        </w:tc>
        <w:tc>
          <w:tcPr>
            <w:tcW w:w="5005" w:type="dxa"/>
            <w:gridSpan w:val="3"/>
            <w:tcBorders>
              <w:bottom w:val="single" w:sz="12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</w:tbl>
    <w:p w:rsidR="001A6771" w:rsidRDefault="001A6771" w:rsidP="00AE05E1">
      <w:pPr>
        <w:tabs>
          <w:tab w:val="left" w:pos="4963"/>
        </w:tabs>
        <w:adjustRightInd w:val="0"/>
        <w:snapToGrid w:val="0"/>
        <w:spacing w:line="360" w:lineRule="auto"/>
        <w:ind w:left="5934" w:hangingChars="2463" w:hanging="5934"/>
        <w:contextualSpacing/>
        <w:jc w:val="center"/>
        <w:rPr>
          <w:rFonts w:ascii="宋体"/>
          <w:b/>
          <w:sz w:val="24"/>
        </w:rPr>
      </w:pPr>
    </w:p>
    <w:p w:rsidR="001A6771" w:rsidRDefault="001A6771" w:rsidP="00AE05E1">
      <w:pPr>
        <w:tabs>
          <w:tab w:val="left" w:pos="4963"/>
        </w:tabs>
        <w:adjustRightInd w:val="0"/>
        <w:snapToGrid w:val="0"/>
        <w:spacing w:line="360" w:lineRule="auto"/>
        <w:ind w:left="5934" w:hangingChars="2463" w:hanging="5934"/>
        <w:contextualSpacing/>
        <w:jc w:val="center"/>
        <w:rPr>
          <w:rFonts w:ascii="宋体"/>
          <w:b/>
          <w:sz w:val="24"/>
        </w:rPr>
      </w:pPr>
    </w:p>
    <w:p w:rsidR="001A6771" w:rsidRDefault="001A6771" w:rsidP="00AE05E1">
      <w:pPr>
        <w:tabs>
          <w:tab w:val="left" w:pos="4963"/>
        </w:tabs>
        <w:adjustRightInd w:val="0"/>
        <w:snapToGrid w:val="0"/>
        <w:spacing w:line="360" w:lineRule="auto"/>
        <w:ind w:left="5934" w:hangingChars="2463" w:hanging="5934"/>
        <w:contextualSpacing/>
        <w:jc w:val="center"/>
        <w:rPr>
          <w:rFonts w:ascii="宋体"/>
          <w:b/>
          <w:sz w:val="24"/>
        </w:rPr>
      </w:pPr>
    </w:p>
    <w:p w:rsidR="001A6771" w:rsidRDefault="001A6771" w:rsidP="00AE05E1">
      <w:pPr>
        <w:tabs>
          <w:tab w:val="left" w:pos="4963"/>
        </w:tabs>
        <w:adjustRightInd w:val="0"/>
        <w:snapToGrid w:val="0"/>
        <w:spacing w:line="360" w:lineRule="auto"/>
        <w:ind w:left="5934" w:hangingChars="2463" w:hanging="5934"/>
        <w:contextualSpacing/>
        <w:jc w:val="center"/>
        <w:rPr>
          <w:rFonts w:ascii="宋体"/>
          <w:b/>
          <w:sz w:val="24"/>
        </w:rPr>
      </w:pPr>
    </w:p>
    <w:p w:rsidR="001A6771" w:rsidRDefault="001A6771" w:rsidP="00AE05E1">
      <w:pPr>
        <w:tabs>
          <w:tab w:val="left" w:pos="4963"/>
        </w:tabs>
        <w:adjustRightInd w:val="0"/>
        <w:snapToGrid w:val="0"/>
        <w:spacing w:line="360" w:lineRule="auto"/>
        <w:ind w:left="5934" w:hangingChars="2463" w:hanging="5934"/>
        <w:contextualSpacing/>
        <w:jc w:val="center"/>
        <w:rPr>
          <w:rFonts w:ascii="宋体"/>
          <w:b/>
          <w:sz w:val="24"/>
        </w:rPr>
      </w:pPr>
    </w:p>
    <w:p w:rsidR="001A6771" w:rsidRDefault="001A6771" w:rsidP="00AE05E1">
      <w:pPr>
        <w:tabs>
          <w:tab w:val="left" w:pos="4963"/>
        </w:tabs>
        <w:adjustRightInd w:val="0"/>
        <w:snapToGrid w:val="0"/>
        <w:spacing w:line="360" w:lineRule="auto"/>
        <w:ind w:left="5934" w:hangingChars="2463" w:hanging="5934"/>
        <w:contextualSpacing/>
        <w:jc w:val="center"/>
        <w:rPr>
          <w:rFonts w:ascii="宋体"/>
          <w:b/>
          <w:sz w:val="24"/>
        </w:rPr>
      </w:pPr>
    </w:p>
    <w:p w:rsidR="001A6771" w:rsidRDefault="0053285B" w:rsidP="00AE05E1">
      <w:pPr>
        <w:tabs>
          <w:tab w:val="left" w:pos="4963"/>
        </w:tabs>
        <w:adjustRightInd w:val="0"/>
        <w:snapToGrid w:val="0"/>
        <w:spacing w:line="360" w:lineRule="auto"/>
        <w:ind w:left="5934" w:hangingChars="2463" w:hanging="5934"/>
        <w:contextualSpacing/>
        <w:jc w:val="center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五、对外工作情况信息表</w:t>
      </w:r>
    </w:p>
    <w:p w:rsidR="001A6771" w:rsidRDefault="0053285B" w:rsidP="00D50EEC">
      <w:pPr>
        <w:tabs>
          <w:tab w:val="left" w:pos="4963"/>
        </w:tabs>
        <w:adjustRightInd w:val="0"/>
        <w:snapToGrid w:val="0"/>
        <w:spacing w:line="360" w:lineRule="auto"/>
        <w:ind w:firstLineChars="1519" w:firstLine="3660"/>
        <w:contextualSpacing/>
        <w:rPr>
          <w:rFonts w:ascii="宋体"/>
          <w:sz w:val="24"/>
        </w:rPr>
      </w:pPr>
      <w:r>
        <w:rPr>
          <w:rFonts w:ascii="楷体_GB2312" w:eastAsia="楷体_GB2312" w:hAnsi="宋体" w:hint="eastAsia"/>
          <w:b/>
          <w:sz w:val="24"/>
        </w:rPr>
        <w:t>（一）基本信息</w:t>
      </w:r>
      <w:r>
        <w:rPr>
          <w:rFonts w:ascii="宋体" w:hAnsi="宋体" w:hint="eastAsia"/>
          <w:sz w:val="24"/>
        </w:rPr>
        <w:t>□无此情况</w:t>
      </w:r>
    </w:p>
    <w:tbl>
      <w:tblPr>
        <w:tblW w:w="9776" w:type="dxa"/>
        <w:tblInd w:w="-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1"/>
        <w:gridCol w:w="737"/>
        <w:gridCol w:w="91"/>
        <w:gridCol w:w="1694"/>
        <w:gridCol w:w="703"/>
        <w:gridCol w:w="1082"/>
        <w:gridCol w:w="1186"/>
        <w:gridCol w:w="809"/>
        <w:gridCol w:w="1743"/>
      </w:tblGrid>
      <w:tr w:rsidR="001A6771">
        <w:trPr>
          <w:cantSplit/>
          <w:trHeight w:val="359"/>
        </w:trPr>
        <w:tc>
          <w:tcPr>
            <w:tcW w:w="17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社会组织名称</w:t>
            </w:r>
          </w:p>
        </w:tc>
        <w:tc>
          <w:tcPr>
            <w:tcW w:w="8045" w:type="dxa"/>
            <w:gridSpan w:val="8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1A6771">
        <w:trPr>
          <w:cantSplit/>
          <w:trHeight w:val="592"/>
        </w:trPr>
        <w:tc>
          <w:tcPr>
            <w:tcW w:w="1731" w:type="dxa"/>
            <w:vMerge w:val="restart"/>
            <w:tcBorders>
              <w:top w:val="single" w:sz="12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外籍人员在</w:t>
            </w:r>
          </w:p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本单位工作情况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类型</w:t>
            </w:r>
          </w:p>
        </w:tc>
        <w:tc>
          <w:tcPr>
            <w:tcW w:w="239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工作人员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志愿者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其他</w:t>
            </w:r>
          </w:p>
        </w:tc>
      </w:tr>
      <w:tr w:rsidR="001A6771">
        <w:trPr>
          <w:cantSplit/>
          <w:trHeight w:val="397"/>
        </w:trPr>
        <w:tc>
          <w:tcPr>
            <w:tcW w:w="1731" w:type="dxa"/>
            <w:vMerge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人数</w:t>
            </w:r>
          </w:p>
        </w:tc>
        <w:tc>
          <w:tcPr>
            <w:tcW w:w="23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1A6771">
        <w:trPr>
          <w:cantSplit/>
          <w:trHeight w:val="397"/>
        </w:trPr>
        <w:tc>
          <w:tcPr>
            <w:tcW w:w="1731" w:type="dxa"/>
            <w:vMerge w:val="restart"/>
            <w:tcBorders>
              <w:top w:val="single" w:sz="12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本年度参加国际会</w:t>
            </w:r>
            <w:proofErr w:type="gramStart"/>
            <w:r>
              <w:rPr>
                <w:rFonts w:ascii="楷体_GB2312" w:eastAsia="楷体_GB2312" w:hAnsi="宋体" w:cs="宋体" w:hint="eastAsia"/>
                <w:szCs w:val="21"/>
              </w:rPr>
              <w:t>议情况</w:t>
            </w:r>
            <w:proofErr w:type="gramEnd"/>
          </w:p>
        </w:tc>
        <w:tc>
          <w:tcPr>
            <w:tcW w:w="2522" w:type="dxa"/>
            <w:gridSpan w:val="3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共计参加次，其中，</w:t>
            </w:r>
          </w:p>
        </w:tc>
        <w:tc>
          <w:tcPr>
            <w:tcW w:w="1785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主办（联合主办）</w:t>
            </w:r>
          </w:p>
        </w:tc>
        <w:tc>
          <w:tcPr>
            <w:tcW w:w="1995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承办（联合承办）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参与</w:t>
            </w:r>
          </w:p>
        </w:tc>
      </w:tr>
      <w:tr w:rsidR="001A6771">
        <w:trPr>
          <w:cantSplit/>
          <w:trHeight w:val="342"/>
        </w:trPr>
        <w:tc>
          <w:tcPr>
            <w:tcW w:w="1731" w:type="dxa"/>
            <w:vMerge/>
            <w:tcBorders>
              <w:bottom w:val="single" w:sz="12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2522" w:type="dxa"/>
            <w:gridSpan w:val="3"/>
            <w:vMerge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785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次</w:t>
            </w:r>
          </w:p>
        </w:tc>
        <w:tc>
          <w:tcPr>
            <w:tcW w:w="1995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次</w:t>
            </w:r>
          </w:p>
        </w:tc>
        <w:tc>
          <w:tcPr>
            <w:tcW w:w="1743" w:type="dxa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次</w:t>
            </w:r>
          </w:p>
        </w:tc>
      </w:tr>
      <w:tr w:rsidR="001A6771">
        <w:trPr>
          <w:cantSplit/>
          <w:trHeight w:val="397"/>
        </w:trPr>
        <w:tc>
          <w:tcPr>
            <w:tcW w:w="2468" w:type="dxa"/>
            <w:gridSpan w:val="2"/>
            <w:tcBorders>
              <w:bottom w:val="single" w:sz="12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本年度出国（境）情况</w:t>
            </w:r>
          </w:p>
        </w:tc>
        <w:tc>
          <w:tcPr>
            <w:tcW w:w="7308" w:type="dxa"/>
            <w:gridSpan w:val="7"/>
            <w:tcBorders>
              <w:bottom w:val="single" w:sz="12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组织或者参与出访团组共计个，本单位共计人次出访。</w:t>
            </w:r>
          </w:p>
        </w:tc>
      </w:tr>
    </w:tbl>
    <w:p w:rsidR="001A6771" w:rsidRDefault="001A6771" w:rsidP="00AE05E1">
      <w:pPr>
        <w:tabs>
          <w:tab w:val="left" w:pos="4963"/>
        </w:tabs>
        <w:adjustRightInd w:val="0"/>
        <w:snapToGrid w:val="0"/>
        <w:spacing w:line="240" w:lineRule="atLeast"/>
        <w:contextualSpacing/>
        <w:rPr>
          <w:rFonts w:ascii="楷体_GB2312" w:eastAsia="楷体_GB2312" w:hAnsi="宋体"/>
          <w:b/>
          <w:sz w:val="24"/>
        </w:rPr>
      </w:pPr>
    </w:p>
    <w:p w:rsidR="001A6771" w:rsidRDefault="0053285B">
      <w:pPr>
        <w:tabs>
          <w:tab w:val="left" w:pos="4963"/>
        </w:tabs>
        <w:adjustRightInd w:val="0"/>
        <w:snapToGrid w:val="0"/>
        <w:spacing w:line="240" w:lineRule="atLeast"/>
        <w:ind w:left="108"/>
        <w:contextualSpacing/>
        <w:jc w:val="center"/>
        <w:rPr>
          <w:rFonts w:ascii="宋体"/>
          <w:b/>
          <w:szCs w:val="21"/>
        </w:rPr>
      </w:pPr>
      <w:r>
        <w:rPr>
          <w:rFonts w:ascii="楷体_GB2312" w:eastAsia="楷体_GB2312" w:hAnsi="宋体" w:hint="eastAsia"/>
          <w:b/>
          <w:sz w:val="24"/>
        </w:rPr>
        <w:t>（二）在境外开展的合作项目</w:t>
      </w:r>
      <w:r>
        <w:rPr>
          <w:rFonts w:hint="eastAsia"/>
        </w:rPr>
        <w:t>□无此情况</w:t>
      </w:r>
    </w:p>
    <w:tbl>
      <w:tblPr>
        <w:tblW w:w="9772" w:type="dxa"/>
        <w:tblInd w:w="-3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6"/>
        <w:gridCol w:w="1843"/>
        <w:gridCol w:w="1393"/>
        <w:gridCol w:w="1172"/>
        <w:gridCol w:w="851"/>
        <w:gridCol w:w="724"/>
        <w:gridCol w:w="724"/>
        <w:gridCol w:w="1359"/>
        <w:gridCol w:w="1260"/>
      </w:tblGrid>
      <w:tr w:rsidR="001A6771">
        <w:trPr>
          <w:cantSplit/>
          <w:trHeight w:val="544"/>
        </w:trPr>
        <w:tc>
          <w:tcPr>
            <w:tcW w:w="446" w:type="dxa"/>
            <w:vMerge w:val="restart"/>
            <w:tcBorders>
              <w:top w:val="single" w:sz="12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序号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项目名称</w:t>
            </w:r>
          </w:p>
        </w:tc>
        <w:tc>
          <w:tcPr>
            <w:tcW w:w="2565" w:type="dxa"/>
            <w:gridSpan w:val="2"/>
            <w:tcBorders>
              <w:top w:val="single" w:sz="12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境外合作方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项目资金</w:t>
            </w:r>
          </w:p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（人民币元）</w:t>
            </w:r>
          </w:p>
        </w:tc>
        <w:tc>
          <w:tcPr>
            <w:tcW w:w="724" w:type="dxa"/>
            <w:vMerge w:val="restart"/>
            <w:tcBorders>
              <w:top w:val="single" w:sz="12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项目</w:t>
            </w:r>
          </w:p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形式</w:t>
            </w:r>
          </w:p>
        </w:tc>
        <w:tc>
          <w:tcPr>
            <w:tcW w:w="1359" w:type="dxa"/>
            <w:vMerge w:val="restart"/>
            <w:tcBorders>
              <w:top w:val="single" w:sz="12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实施时间（年月）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境外实施国家（地区）</w:t>
            </w:r>
          </w:p>
        </w:tc>
      </w:tr>
      <w:tr w:rsidR="001A6771">
        <w:trPr>
          <w:cantSplit/>
          <w:trHeight w:val="375"/>
        </w:trPr>
        <w:tc>
          <w:tcPr>
            <w:tcW w:w="446" w:type="dxa"/>
            <w:vMerge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843" w:type="dxa"/>
            <w:vMerge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组织类型</w:t>
            </w:r>
          </w:p>
        </w:tc>
        <w:tc>
          <w:tcPr>
            <w:tcW w:w="1172" w:type="dxa"/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所在国家（地区）</w:t>
            </w:r>
          </w:p>
        </w:tc>
        <w:tc>
          <w:tcPr>
            <w:tcW w:w="851" w:type="dxa"/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中方</w:t>
            </w:r>
          </w:p>
        </w:tc>
        <w:tc>
          <w:tcPr>
            <w:tcW w:w="724" w:type="dxa"/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外方</w:t>
            </w:r>
          </w:p>
        </w:tc>
        <w:tc>
          <w:tcPr>
            <w:tcW w:w="724" w:type="dxa"/>
            <w:vMerge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359" w:type="dxa"/>
            <w:vMerge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260" w:type="dxa"/>
            <w:vMerge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1A6771">
        <w:trPr>
          <w:cantSplit/>
          <w:trHeight w:val="397"/>
        </w:trPr>
        <w:tc>
          <w:tcPr>
            <w:tcW w:w="446" w:type="dxa"/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24" w:type="dxa"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24" w:type="dxa"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359" w:type="dxa"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1A6771">
        <w:trPr>
          <w:cantSplit/>
          <w:trHeight w:val="397"/>
        </w:trPr>
        <w:tc>
          <w:tcPr>
            <w:tcW w:w="446" w:type="dxa"/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24" w:type="dxa"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24" w:type="dxa"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359" w:type="dxa"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1A6771">
        <w:trPr>
          <w:cantSplit/>
          <w:trHeight w:val="397"/>
        </w:trPr>
        <w:tc>
          <w:tcPr>
            <w:tcW w:w="446" w:type="dxa"/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24" w:type="dxa"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24" w:type="dxa"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359" w:type="dxa"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1A6771">
        <w:trPr>
          <w:cantSplit/>
          <w:trHeight w:val="397"/>
        </w:trPr>
        <w:tc>
          <w:tcPr>
            <w:tcW w:w="446" w:type="dxa"/>
            <w:tcBorders>
              <w:bottom w:val="single" w:sz="12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…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393" w:type="dxa"/>
            <w:tcBorders>
              <w:bottom w:val="single" w:sz="12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359" w:type="dxa"/>
            <w:tcBorders>
              <w:bottom w:val="single" w:sz="12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</w:tbl>
    <w:p w:rsidR="001A6771" w:rsidRDefault="0053285B" w:rsidP="00AE05E1">
      <w:pPr>
        <w:tabs>
          <w:tab w:val="left" w:pos="4963"/>
        </w:tabs>
        <w:adjustRightInd w:val="0"/>
        <w:snapToGrid w:val="0"/>
        <w:spacing w:line="240" w:lineRule="atLeast"/>
        <w:ind w:left="630" w:hangingChars="300" w:hanging="630"/>
        <w:contextualSpacing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/>
          <w:szCs w:val="21"/>
        </w:rPr>
        <w:t>1.</w:t>
      </w:r>
      <w:r>
        <w:rPr>
          <w:rFonts w:ascii="宋体" w:hAnsi="宋体" w:hint="eastAsia"/>
          <w:szCs w:val="21"/>
        </w:rPr>
        <w:t>组织类型：外国（地区）政府组织、外国（地区）非政府组织、外国（地区）企业、外国（地区）社区、外国（地区）个人。</w:t>
      </w:r>
    </w:p>
    <w:p w:rsidR="001A6771" w:rsidRPr="00AE05E1" w:rsidRDefault="0053285B" w:rsidP="00AE05E1">
      <w:pPr>
        <w:tabs>
          <w:tab w:val="left" w:pos="4963"/>
        </w:tabs>
        <w:adjustRightInd w:val="0"/>
        <w:snapToGrid w:val="0"/>
        <w:spacing w:line="240" w:lineRule="atLeast"/>
        <w:ind w:leftChars="51" w:left="737" w:hangingChars="300" w:hanging="630"/>
        <w:contextualSpacing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 2.</w:t>
      </w:r>
      <w:r>
        <w:rPr>
          <w:rFonts w:ascii="宋体" w:hAnsi="宋体" w:hint="eastAsia"/>
          <w:szCs w:val="21"/>
        </w:rPr>
        <w:t>项目形式包括但不限于会议、培训、展览、研究、考察、资助等，统计目前正在开展的项目。</w:t>
      </w:r>
    </w:p>
    <w:p w:rsidR="001A6771" w:rsidRDefault="0053285B">
      <w:pPr>
        <w:tabs>
          <w:tab w:val="left" w:pos="4963"/>
        </w:tabs>
        <w:adjustRightInd w:val="0"/>
        <w:snapToGrid w:val="0"/>
        <w:spacing w:line="240" w:lineRule="atLeast"/>
        <w:ind w:left="108"/>
        <w:contextualSpacing/>
        <w:jc w:val="center"/>
        <w:rPr>
          <w:rFonts w:ascii="宋体"/>
          <w:b/>
          <w:szCs w:val="21"/>
        </w:rPr>
      </w:pPr>
      <w:r>
        <w:rPr>
          <w:rFonts w:ascii="楷体_GB2312" w:eastAsia="楷体_GB2312" w:hAnsi="宋体" w:hint="eastAsia"/>
          <w:b/>
          <w:sz w:val="24"/>
        </w:rPr>
        <w:t>（三）参加国际组织</w:t>
      </w:r>
      <w:r>
        <w:rPr>
          <w:rFonts w:hint="eastAsia"/>
        </w:rPr>
        <w:t>□无此情况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7"/>
        <w:gridCol w:w="1740"/>
        <w:gridCol w:w="1491"/>
        <w:gridCol w:w="1065"/>
        <w:gridCol w:w="1799"/>
        <w:gridCol w:w="1344"/>
        <w:gridCol w:w="1676"/>
      </w:tblGrid>
      <w:tr w:rsidR="001A6771">
        <w:trPr>
          <w:cantSplit/>
          <w:trHeight w:hRule="exact" w:val="340"/>
        </w:trPr>
        <w:tc>
          <w:tcPr>
            <w:tcW w:w="6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序号</w:t>
            </w:r>
          </w:p>
        </w:tc>
        <w:tc>
          <w:tcPr>
            <w:tcW w:w="17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国际组织名称</w:t>
            </w:r>
          </w:p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（中、英文全称）</w:t>
            </w:r>
          </w:p>
        </w:tc>
        <w:tc>
          <w:tcPr>
            <w:tcW w:w="1491" w:type="dxa"/>
            <w:vMerge w:val="restart"/>
            <w:tcBorders>
              <w:top w:val="single" w:sz="12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国际组织类型</w:t>
            </w:r>
          </w:p>
        </w:tc>
        <w:tc>
          <w:tcPr>
            <w:tcW w:w="1065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参加时间</w:t>
            </w:r>
          </w:p>
        </w:tc>
        <w:tc>
          <w:tcPr>
            <w:tcW w:w="1799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缴纳会费数额（单位：人民币元</w:t>
            </w:r>
            <w:r>
              <w:rPr>
                <w:rFonts w:ascii="楷体_GB2312" w:eastAsia="楷体_GB2312" w:hAnsi="宋体" w:cs="宋体"/>
                <w:szCs w:val="21"/>
              </w:rPr>
              <w:t>/</w:t>
            </w:r>
            <w:r>
              <w:rPr>
                <w:rFonts w:ascii="楷体_GB2312" w:eastAsia="楷体_GB2312" w:hAnsi="宋体" w:cs="宋体" w:hint="eastAsia"/>
                <w:szCs w:val="21"/>
              </w:rPr>
              <w:t>年）</w:t>
            </w:r>
          </w:p>
        </w:tc>
        <w:tc>
          <w:tcPr>
            <w:tcW w:w="3020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担任职务或获得资格情况</w:t>
            </w:r>
          </w:p>
        </w:tc>
      </w:tr>
      <w:tr w:rsidR="001A6771">
        <w:trPr>
          <w:cantSplit/>
          <w:trHeight w:hRule="exact" w:val="679"/>
        </w:trPr>
        <w:tc>
          <w:tcPr>
            <w:tcW w:w="667" w:type="dxa"/>
            <w:vMerge/>
            <w:tcBorders>
              <w:left w:val="single" w:sz="12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740" w:type="dxa"/>
            <w:vMerge/>
            <w:tcBorders>
              <w:left w:val="single" w:sz="12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491" w:type="dxa"/>
            <w:vMerge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065" w:type="dxa"/>
            <w:vMerge/>
            <w:tcBorders>
              <w:right w:val="single" w:sz="2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799" w:type="dxa"/>
            <w:vMerge/>
            <w:tcBorders>
              <w:right w:val="single" w:sz="2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344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职务或资格类型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起止时间</w:t>
            </w:r>
          </w:p>
        </w:tc>
      </w:tr>
      <w:tr w:rsidR="001A6771">
        <w:trPr>
          <w:cantSplit/>
          <w:trHeight w:hRule="exact" w:val="397"/>
        </w:trPr>
        <w:tc>
          <w:tcPr>
            <w:tcW w:w="667" w:type="dxa"/>
            <w:tcBorders>
              <w:left w:val="single" w:sz="12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/>
                <w:szCs w:val="21"/>
              </w:rPr>
              <w:t>1</w:t>
            </w:r>
          </w:p>
        </w:tc>
        <w:tc>
          <w:tcPr>
            <w:tcW w:w="1740" w:type="dxa"/>
            <w:tcBorders>
              <w:left w:val="single" w:sz="12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065" w:type="dxa"/>
            <w:tcBorders>
              <w:right w:val="single" w:sz="2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799" w:type="dxa"/>
            <w:tcBorders>
              <w:right w:val="single" w:sz="2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344" w:type="dxa"/>
            <w:tcBorders>
              <w:right w:val="single" w:sz="2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1A6771">
        <w:trPr>
          <w:cantSplit/>
          <w:trHeight w:hRule="exact" w:val="397"/>
        </w:trPr>
        <w:tc>
          <w:tcPr>
            <w:tcW w:w="667" w:type="dxa"/>
            <w:tcBorders>
              <w:left w:val="single" w:sz="12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/>
                <w:szCs w:val="21"/>
              </w:rPr>
              <w:t>2</w:t>
            </w:r>
          </w:p>
        </w:tc>
        <w:tc>
          <w:tcPr>
            <w:tcW w:w="1740" w:type="dxa"/>
            <w:tcBorders>
              <w:left w:val="single" w:sz="12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065" w:type="dxa"/>
            <w:tcBorders>
              <w:right w:val="single" w:sz="2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799" w:type="dxa"/>
            <w:tcBorders>
              <w:right w:val="single" w:sz="2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344" w:type="dxa"/>
            <w:tcBorders>
              <w:right w:val="single" w:sz="2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1A6771">
        <w:trPr>
          <w:cantSplit/>
          <w:trHeight w:hRule="exact" w:val="397"/>
        </w:trPr>
        <w:tc>
          <w:tcPr>
            <w:tcW w:w="667" w:type="dxa"/>
            <w:tcBorders>
              <w:left w:val="single" w:sz="12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/>
                <w:szCs w:val="21"/>
              </w:rPr>
              <w:t>3</w:t>
            </w:r>
          </w:p>
        </w:tc>
        <w:tc>
          <w:tcPr>
            <w:tcW w:w="1740" w:type="dxa"/>
            <w:tcBorders>
              <w:left w:val="single" w:sz="12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065" w:type="dxa"/>
            <w:tcBorders>
              <w:right w:val="single" w:sz="2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799" w:type="dxa"/>
            <w:tcBorders>
              <w:right w:val="single" w:sz="2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344" w:type="dxa"/>
            <w:tcBorders>
              <w:right w:val="single" w:sz="2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1A6771">
        <w:trPr>
          <w:cantSplit/>
          <w:trHeight w:hRule="exact" w:val="397"/>
        </w:trPr>
        <w:tc>
          <w:tcPr>
            <w:tcW w:w="667" w:type="dxa"/>
            <w:tcBorders>
              <w:left w:val="single" w:sz="12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/>
                <w:szCs w:val="21"/>
              </w:rPr>
              <w:t>4</w:t>
            </w:r>
          </w:p>
        </w:tc>
        <w:tc>
          <w:tcPr>
            <w:tcW w:w="1740" w:type="dxa"/>
            <w:tcBorders>
              <w:left w:val="single" w:sz="12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065" w:type="dxa"/>
            <w:tcBorders>
              <w:right w:val="single" w:sz="2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799" w:type="dxa"/>
            <w:tcBorders>
              <w:right w:val="single" w:sz="2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344" w:type="dxa"/>
            <w:tcBorders>
              <w:right w:val="single" w:sz="2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1A6771">
        <w:trPr>
          <w:cantSplit/>
          <w:trHeight w:hRule="exact" w:val="397"/>
        </w:trPr>
        <w:tc>
          <w:tcPr>
            <w:tcW w:w="6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A6771" w:rsidRDefault="0053285B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…</w:t>
            </w:r>
          </w:p>
        </w:tc>
        <w:tc>
          <w:tcPr>
            <w:tcW w:w="17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065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799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344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771" w:rsidRDefault="001A6771"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</w:tbl>
    <w:p w:rsidR="001A6771" w:rsidRDefault="0053285B" w:rsidP="00AE05E1">
      <w:pPr>
        <w:tabs>
          <w:tab w:val="left" w:pos="4963"/>
        </w:tabs>
        <w:adjustRightInd w:val="0"/>
        <w:snapToGrid w:val="0"/>
        <w:spacing w:line="240" w:lineRule="atLeast"/>
        <w:ind w:left="630" w:hangingChars="300" w:hanging="630"/>
        <w:contextualSpacing/>
        <w:jc w:val="left"/>
        <w:rPr>
          <w:rFonts w:ascii="宋体"/>
          <w:bCs/>
          <w:szCs w:val="21"/>
        </w:rPr>
      </w:pPr>
      <w:r>
        <w:rPr>
          <w:rFonts w:ascii="宋体" w:hAnsi="宋体" w:hint="eastAsia"/>
          <w:bCs/>
          <w:szCs w:val="21"/>
        </w:rPr>
        <w:t>注：</w:t>
      </w:r>
      <w:r>
        <w:rPr>
          <w:rFonts w:ascii="宋体" w:hAnsi="宋体"/>
          <w:bCs/>
          <w:szCs w:val="21"/>
        </w:rPr>
        <w:t>1.</w:t>
      </w:r>
      <w:r>
        <w:rPr>
          <w:rFonts w:ascii="宋体" w:hAnsi="宋体" w:hint="eastAsia"/>
          <w:bCs/>
          <w:szCs w:val="21"/>
        </w:rPr>
        <w:t>本栏目统计本单位截止</w:t>
      </w:r>
      <w:r>
        <w:rPr>
          <w:rFonts w:ascii="宋体" w:hAnsi="宋体"/>
          <w:bCs/>
          <w:szCs w:val="21"/>
        </w:rPr>
        <w:t>2019</w:t>
      </w:r>
      <w:r>
        <w:rPr>
          <w:rFonts w:ascii="宋体" w:hAnsi="宋体" w:hint="eastAsia"/>
          <w:bCs/>
          <w:szCs w:val="21"/>
        </w:rPr>
        <w:t>年底仍然有效参加的所有国际组织，不仅限于</w:t>
      </w:r>
      <w:r>
        <w:rPr>
          <w:rFonts w:ascii="宋体" w:hAnsi="宋体"/>
          <w:bCs/>
          <w:szCs w:val="21"/>
        </w:rPr>
        <w:t>2019</w:t>
      </w:r>
      <w:r>
        <w:rPr>
          <w:rFonts w:ascii="宋体" w:hAnsi="宋体" w:hint="eastAsia"/>
          <w:bCs/>
          <w:szCs w:val="21"/>
        </w:rPr>
        <w:t>年度参加的。</w:t>
      </w:r>
    </w:p>
    <w:p w:rsidR="001A6771" w:rsidRDefault="0053285B">
      <w:pPr>
        <w:tabs>
          <w:tab w:val="left" w:pos="4963"/>
        </w:tabs>
        <w:adjustRightInd w:val="0"/>
        <w:snapToGrid w:val="0"/>
        <w:spacing w:line="240" w:lineRule="atLeast"/>
        <w:ind w:firstLineChars="200" w:firstLine="420"/>
        <w:contextualSpacing/>
        <w:jc w:val="left"/>
        <w:rPr>
          <w:rFonts w:ascii="宋体"/>
          <w:bCs/>
          <w:szCs w:val="21"/>
        </w:rPr>
      </w:pPr>
      <w:r>
        <w:t>2</w:t>
      </w:r>
      <w:r>
        <w:rPr>
          <w:rFonts w:ascii="宋体"/>
          <w:bCs/>
          <w:szCs w:val="21"/>
        </w:rPr>
        <w:t>.</w:t>
      </w:r>
      <w:r>
        <w:rPr>
          <w:rFonts w:ascii="宋体" w:hAnsi="宋体" w:hint="eastAsia"/>
          <w:bCs/>
          <w:szCs w:val="21"/>
        </w:rPr>
        <w:t>国际组织类型包括非政府间国际组织，政府间国际组织，外国（地区）非政府组织。</w:t>
      </w:r>
    </w:p>
    <w:p w:rsidR="001A6771" w:rsidRPr="00AE05E1" w:rsidRDefault="0053285B" w:rsidP="00AE05E1">
      <w:pPr>
        <w:adjustRightInd w:val="0"/>
        <w:snapToGrid w:val="0"/>
        <w:spacing w:line="240" w:lineRule="atLeast"/>
        <w:ind w:leftChars="200" w:left="630" w:hangingChars="100" w:hanging="210"/>
        <w:contextualSpacing/>
      </w:pPr>
      <w:r>
        <w:t>3</w:t>
      </w:r>
      <w:r>
        <w:rPr>
          <w:rFonts w:ascii="宋体"/>
          <w:bCs/>
          <w:szCs w:val="21"/>
        </w:rPr>
        <w:t>.</w:t>
      </w:r>
      <w:r>
        <w:rPr>
          <w:rFonts w:hint="eastAsia"/>
        </w:rPr>
        <w:t>职务或资格类型包括：会员、担任国际组织分支机构具体职务、担任国际组织具体职务、获得国际组织某种资格或认可（如</w:t>
      </w:r>
      <w:proofErr w:type="gramStart"/>
      <w:r>
        <w:rPr>
          <w:rFonts w:hint="eastAsia"/>
        </w:rPr>
        <w:t>谘</w:t>
      </w:r>
      <w:proofErr w:type="gramEnd"/>
      <w:r>
        <w:rPr>
          <w:rFonts w:hint="eastAsia"/>
        </w:rPr>
        <w:t>商地位、建立正式官方关系）等。</w:t>
      </w:r>
    </w:p>
    <w:p w:rsidR="00D50EEC" w:rsidRDefault="00D50EEC">
      <w:pPr>
        <w:adjustRightInd w:val="0"/>
        <w:snapToGrid w:val="0"/>
        <w:spacing w:line="360" w:lineRule="auto"/>
        <w:contextualSpacing/>
        <w:jc w:val="center"/>
        <w:rPr>
          <w:rFonts w:ascii="宋体" w:hAnsi="宋体"/>
          <w:b/>
          <w:sz w:val="24"/>
        </w:rPr>
      </w:pPr>
    </w:p>
    <w:p w:rsidR="00D50EEC" w:rsidRDefault="00D50EEC">
      <w:pPr>
        <w:adjustRightInd w:val="0"/>
        <w:snapToGrid w:val="0"/>
        <w:spacing w:line="360" w:lineRule="auto"/>
        <w:contextualSpacing/>
        <w:jc w:val="center"/>
        <w:rPr>
          <w:rFonts w:ascii="宋体" w:hAnsi="宋体"/>
          <w:b/>
          <w:sz w:val="24"/>
        </w:rPr>
      </w:pPr>
    </w:p>
    <w:p w:rsidR="001A6771" w:rsidRDefault="0053285B">
      <w:pPr>
        <w:adjustRightInd w:val="0"/>
        <w:snapToGrid w:val="0"/>
        <w:spacing w:line="360" w:lineRule="auto"/>
        <w:contextualSpacing/>
        <w:jc w:val="center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六、年检审查意见</w:t>
      </w:r>
    </w:p>
    <w:tbl>
      <w:tblPr>
        <w:tblW w:w="9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5"/>
        <w:gridCol w:w="9017"/>
      </w:tblGrid>
      <w:tr w:rsidR="001A6771">
        <w:trPr>
          <w:cantSplit/>
          <w:trHeight w:val="293"/>
          <w:jc w:val="center"/>
        </w:trPr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</w:tcPr>
          <w:p w:rsidR="001A6771" w:rsidRDefault="0053285B">
            <w:pPr>
              <w:adjustRightInd w:val="0"/>
              <w:snapToGrid w:val="0"/>
              <w:spacing w:line="360" w:lineRule="auto"/>
              <w:ind w:left="113" w:right="113"/>
              <w:contextualSpacing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业务主管单位初审意见</w:t>
            </w:r>
          </w:p>
        </w:tc>
        <w:tc>
          <w:tcPr>
            <w:tcW w:w="90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6771" w:rsidRDefault="001A6771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color w:val="FF0000"/>
                <w:sz w:val="30"/>
                <w:szCs w:val="30"/>
              </w:rPr>
            </w:pPr>
          </w:p>
          <w:p w:rsidR="001A6771" w:rsidRDefault="001A6771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color w:val="FF0000"/>
                <w:sz w:val="30"/>
                <w:szCs w:val="30"/>
              </w:rPr>
            </w:pPr>
          </w:p>
          <w:p w:rsidR="001A6771" w:rsidRDefault="001A6771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</w:p>
          <w:p w:rsidR="001A6771" w:rsidRDefault="001A6771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</w:p>
          <w:p w:rsidR="001A6771" w:rsidRDefault="001A6771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</w:p>
          <w:p w:rsidR="001A6771" w:rsidRDefault="001A6771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</w:p>
          <w:p w:rsidR="001A6771" w:rsidRDefault="001A6771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</w:p>
          <w:p w:rsidR="001A6771" w:rsidRDefault="0053285B">
            <w:pPr>
              <w:adjustRightInd w:val="0"/>
              <w:snapToGrid w:val="0"/>
              <w:spacing w:line="360" w:lineRule="auto"/>
              <w:ind w:rightChars="-124" w:right="-260"/>
              <w:contextualSpacing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经办人：　　　　　负责人：（单位印鉴）</w:t>
            </w:r>
          </w:p>
          <w:p w:rsidR="001A6771" w:rsidRDefault="00AE05E1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                  </w:t>
            </w:r>
            <w:r w:rsidR="0053285B">
              <w:rPr>
                <w:rFonts w:ascii="宋体" w:hAnsi="宋体" w:hint="eastAsia"/>
                <w:sz w:val="30"/>
                <w:szCs w:val="30"/>
              </w:rPr>
              <w:t>年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 </w:t>
            </w:r>
            <w:r w:rsidR="0053285B">
              <w:rPr>
                <w:rFonts w:ascii="宋体" w:hAnsi="宋体" w:hint="eastAsia"/>
                <w:sz w:val="30"/>
                <w:szCs w:val="30"/>
              </w:rPr>
              <w:t>月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  </w:t>
            </w:r>
            <w:r w:rsidR="0053285B">
              <w:rPr>
                <w:rFonts w:ascii="宋体" w:hAnsi="宋体" w:hint="eastAsia"/>
                <w:sz w:val="30"/>
                <w:szCs w:val="30"/>
              </w:rPr>
              <w:t>日</w:t>
            </w:r>
          </w:p>
        </w:tc>
      </w:tr>
      <w:tr w:rsidR="001A6771">
        <w:trPr>
          <w:cantSplit/>
          <w:trHeight w:val="4506"/>
          <w:jc w:val="center"/>
        </w:trPr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</w:tcPr>
          <w:p w:rsidR="001A6771" w:rsidRDefault="0053285B">
            <w:pPr>
              <w:adjustRightInd w:val="0"/>
              <w:snapToGrid w:val="0"/>
              <w:spacing w:line="360" w:lineRule="auto"/>
              <w:ind w:left="113" w:right="113"/>
              <w:contextualSpacing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登记管理机关审查意见</w:t>
            </w:r>
          </w:p>
        </w:tc>
        <w:tc>
          <w:tcPr>
            <w:tcW w:w="90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6771" w:rsidRDefault="001A6771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</w:p>
          <w:p w:rsidR="001A6771" w:rsidRDefault="001A6771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</w:p>
          <w:p w:rsidR="001A6771" w:rsidRDefault="001A6771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</w:p>
          <w:p w:rsidR="001A6771" w:rsidRDefault="001A6771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</w:p>
          <w:p w:rsidR="001A6771" w:rsidRDefault="001A6771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</w:p>
          <w:p w:rsidR="001A6771" w:rsidRDefault="001A6771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</w:p>
          <w:p w:rsidR="001A6771" w:rsidRDefault="001A6771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</w:p>
          <w:p w:rsidR="001A6771" w:rsidRDefault="001A6771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</w:p>
          <w:p w:rsidR="001A6771" w:rsidRDefault="0053285B">
            <w:pPr>
              <w:adjustRightInd w:val="0"/>
              <w:snapToGrid w:val="0"/>
              <w:spacing w:line="360" w:lineRule="auto"/>
              <w:ind w:rightChars="-124" w:right="-260" w:firstLineChars="300" w:firstLine="900"/>
              <w:contextualSpacing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经办人：　　　　负责人：　（单位印鉴）</w:t>
            </w:r>
          </w:p>
          <w:p w:rsidR="001A6771" w:rsidRDefault="00AE05E1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                  </w:t>
            </w:r>
            <w:r w:rsidR="0053285B">
              <w:rPr>
                <w:rFonts w:ascii="宋体" w:hAnsi="宋体" w:hint="eastAsia"/>
                <w:sz w:val="30"/>
                <w:szCs w:val="30"/>
              </w:rPr>
              <w:t>年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 </w:t>
            </w:r>
            <w:r w:rsidR="0053285B">
              <w:rPr>
                <w:rFonts w:ascii="宋体" w:hAnsi="宋体" w:hint="eastAsia"/>
                <w:sz w:val="30"/>
                <w:szCs w:val="30"/>
              </w:rPr>
              <w:t>月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 </w:t>
            </w:r>
            <w:r w:rsidR="0053285B">
              <w:rPr>
                <w:rFonts w:ascii="宋体" w:hAnsi="宋体" w:hint="eastAsia"/>
                <w:sz w:val="30"/>
                <w:szCs w:val="30"/>
              </w:rPr>
              <w:t>日</w:t>
            </w:r>
          </w:p>
        </w:tc>
      </w:tr>
    </w:tbl>
    <w:p w:rsidR="001A6771" w:rsidRDefault="001A6771">
      <w:pPr>
        <w:adjustRightInd w:val="0"/>
        <w:snapToGrid w:val="0"/>
        <w:spacing w:line="360" w:lineRule="auto"/>
        <w:contextualSpacing/>
      </w:pPr>
    </w:p>
    <w:p w:rsidR="001A6771" w:rsidRDefault="001A6771">
      <w:pPr>
        <w:adjustRightInd w:val="0"/>
        <w:snapToGrid w:val="0"/>
        <w:spacing w:line="360" w:lineRule="auto"/>
        <w:contextualSpacing/>
      </w:pPr>
    </w:p>
    <w:p w:rsidR="001A6771" w:rsidRDefault="001A6771">
      <w:pPr>
        <w:adjustRightInd w:val="0"/>
        <w:snapToGrid w:val="0"/>
        <w:spacing w:line="360" w:lineRule="auto"/>
        <w:contextualSpacing/>
      </w:pPr>
    </w:p>
    <w:p w:rsidR="001A6771" w:rsidRDefault="001A6771">
      <w:pPr>
        <w:adjustRightInd w:val="0"/>
        <w:snapToGrid w:val="0"/>
        <w:spacing w:line="360" w:lineRule="auto"/>
        <w:contextualSpacing/>
      </w:pPr>
    </w:p>
    <w:p w:rsidR="00D50EEC" w:rsidRDefault="00D50EEC">
      <w:pPr>
        <w:adjustRightInd w:val="0"/>
        <w:snapToGrid w:val="0"/>
        <w:spacing w:line="360" w:lineRule="auto"/>
        <w:contextualSpacing/>
        <w:jc w:val="center"/>
        <w:rPr>
          <w:rStyle w:val="ad"/>
          <w:bCs/>
          <w:color w:val="FF0000"/>
          <w:sz w:val="44"/>
          <w:szCs w:val="44"/>
        </w:rPr>
      </w:pPr>
    </w:p>
    <w:p w:rsidR="001A6771" w:rsidRDefault="0053285B">
      <w:pPr>
        <w:adjustRightInd w:val="0"/>
        <w:snapToGrid w:val="0"/>
        <w:spacing w:line="360" w:lineRule="auto"/>
        <w:contextualSpacing/>
        <w:jc w:val="center"/>
        <w:rPr>
          <w:rFonts w:ascii="宋体"/>
          <w:bCs/>
          <w:color w:val="FF0000"/>
          <w:sz w:val="44"/>
          <w:szCs w:val="44"/>
        </w:rPr>
      </w:pPr>
      <w:r>
        <w:rPr>
          <w:rStyle w:val="ad"/>
          <w:rFonts w:hint="eastAsia"/>
          <w:bCs/>
          <w:color w:val="FF0000"/>
          <w:sz w:val="44"/>
          <w:szCs w:val="44"/>
        </w:rPr>
        <w:lastRenderedPageBreak/>
        <w:t>填写说明（无需打印）</w:t>
      </w:r>
    </w:p>
    <w:p w:rsidR="001A6771" w:rsidRDefault="0053285B">
      <w:pPr>
        <w:adjustRightInd w:val="0"/>
        <w:snapToGrid w:val="0"/>
        <w:spacing w:line="360" w:lineRule="auto"/>
        <w:ind w:firstLineChars="200" w:firstLine="56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民办非企业单位在年度检查报告书中填报的所有信息，应当真实、准确、完整。民办非企业单位年度检查报告书，需经法定代表人签字确认申明，报经业务主管单位初审</w:t>
      </w:r>
      <w:r>
        <w:rPr>
          <w:rFonts w:ascii="仿宋_GB2312" w:eastAsia="仿宋_GB2312"/>
          <w:color w:val="FF0000"/>
          <w:sz w:val="28"/>
          <w:szCs w:val="28"/>
        </w:rPr>
        <w:t>,</w:t>
      </w:r>
      <w:r>
        <w:rPr>
          <w:rFonts w:ascii="仿宋_GB2312" w:eastAsia="仿宋_GB2312" w:hint="eastAsia"/>
          <w:color w:val="FF0000"/>
          <w:sz w:val="28"/>
          <w:szCs w:val="28"/>
        </w:rPr>
        <w:t>并签署意见和盖章后，报民办非企业单位登记管理机关审定。</w:t>
      </w:r>
    </w:p>
    <w:p w:rsidR="001A6771" w:rsidRDefault="0053285B">
      <w:pPr>
        <w:adjustRightInd w:val="0"/>
        <w:snapToGrid w:val="0"/>
        <w:spacing w:line="360" w:lineRule="auto"/>
        <w:ind w:firstLineChars="200" w:firstLine="560"/>
        <w:contextualSpacing/>
        <w:rPr>
          <w:rFonts w:ascii="黑体" w:eastAsia="黑体" w:hAnsi="黑体"/>
          <w:color w:val="FF0000"/>
          <w:sz w:val="28"/>
          <w:szCs w:val="28"/>
        </w:rPr>
      </w:pPr>
      <w:r>
        <w:rPr>
          <w:rFonts w:ascii="黑体" w:eastAsia="黑体" w:hAnsi="黑体"/>
          <w:color w:val="FF0000"/>
          <w:sz w:val="28"/>
          <w:szCs w:val="28"/>
        </w:rPr>
        <w:t>1</w:t>
      </w:r>
      <w:r>
        <w:rPr>
          <w:rFonts w:ascii="黑体" w:eastAsia="黑体" w:hAnsi="黑体" w:hint="eastAsia"/>
          <w:color w:val="FF0000"/>
          <w:sz w:val="28"/>
          <w:szCs w:val="28"/>
        </w:rPr>
        <w:t>．基本情况：</w:t>
      </w:r>
    </w:p>
    <w:p w:rsidR="001A6771" w:rsidRDefault="0053285B" w:rsidP="00D50EEC">
      <w:pPr>
        <w:adjustRightInd w:val="0"/>
        <w:snapToGrid w:val="0"/>
        <w:spacing w:line="360" w:lineRule="auto"/>
        <w:ind w:leftChars="272" w:left="1414" w:hangingChars="300" w:hanging="843"/>
        <w:contextualSpacing/>
        <w:rPr>
          <w:rFonts w:ascii="楷体_GB2312" w:eastAsia="楷体_GB2312"/>
          <w:b/>
          <w:color w:val="FF0000"/>
          <w:sz w:val="28"/>
          <w:szCs w:val="28"/>
        </w:rPr>
      </w:pPr>
      <w:r>
        <w:rPr>
          <w:rFonts w:ascii="楷体_GB2312" w:eastAsia="楷体_GB2312" w:hint="eastAsia"/>
          <w:b/>
          <w:color w:val="FF0000"/>
          <w:sz w:val="28"/>
          <w:szCs w:val="28"/>
        </w:rPr>
        <w:t>基本情况所有内容，应与《民办非企业单位法人登记证书》内容</w:t>
      </w:r>
    </w:p>
    <w:p w:rsidR="001A6771" w:rsidRDefault="0053285B">
      <w:pPr>
        <w:adjustRightInd w:val="0"/>
        <w:snapToGrid w:val="0"/>
        <w:spacing w:line="360" w:lineRule="auto"/>
        <w:contextualSpacing/>
        <w:rPr>
          <w:rFonts w:ascii="楷体_GB2312" w:eastAsia="楷体_GB2312"/>
          <w:b/>
          <w:color w:val="FF0000"/>
          <w:sz w:val="28"/>
          <w:szCs w:val="28"/>
        </w:rPr>
      </w:pPr>
      <w:r>
        <w:rPr>
          <w:rFonts w:ascii="楷体_GB2312" w:eastAsia="楷体_GB2312" w:hint="eastAsia"/>
          <w:b/>
          <w:color w:val="FF0000"/>
          <w:sz w:val="28"/>
          <w:szCs w:val="28"/>
        </w:rPr>
        <w:t>相一致，务必真实。</w:t>
      </w:r>
    </w:p>
    <w:p w:rsidR="001A6771" w:rsidRDefault="0053285B">
      <w:pPr>
        <w:adjustRightInd w:val="0"/>
        <w:snapToGrid w:val="0"/>
        <w:spacing w:line="360" w:lineRule="auto"/>
        <w:ind w:leftChars="272" w:left="1411" w:hangingChars="300" w:hanging="84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“登记日期”：是指民办非企业单位登记管理机关批复同意成立</w:t>
      </w:r>
    </w:p>
    <w:p w:rsidR="001A6771" w:rsidRDefault="0053285B">
      <w:pPr>
        <w:adjustRightInd w:val="0"/>
        <w:snapToGrid w:val="0"/>
        <w:spacing w:line="360" w:lineRule="auto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首次颁发登记证书的时间。</w:t>
      </w:r>
    </w:p>
    <w:p w:rsidR="001A6771" w:rsidRDefault="0053285B">
      <w:pPr>
        <w:adjustRightInd w:val="0"/>
        <w:snapToGrid w:val="0"/>
        <w:spacing w:line="360" w:lineRule="auto"/>
        <w:ind w:leftChars="272" w:left="1131" w:hangingChars="200" w:hanging="56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“登记地址”：是指民办非企业单位主要办事机构所在地，应按</w:t>
      </w:r>
    </w:p>
    <w:p w:rsidR="001A6771" w:rsidRDefault="0053285B">
      <w:pPr>
        <w:adjustRightInd w:val="0"/>
        <w:snapToGrid w:val="0"/>
        <w:spacing w:line="360" w:lineRule="auto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照在民办非企业单位登记管理机关登记的住所填写。</w:t>
      </w:r>
    </w:p>
    <w:p w:rsidR="001A6771" w:rsidRDefault="0053285B">
      <w:pPr>
        <w:adjustRightInd w:val="0"/>
        <w:snapToGrid w:val="0"/>
        <w:spacing w:line="360" w:lineRule="auto"/>
        <w:ind w:leftChars="272" w:left="1131" w:hangingChars="200" w:hanging="56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“联系电话”：填写单位负责人或办公室电话、传真，电子邮箱。</w:t>
      </w:r>
    </w:p>
    <w:p w:rsidR="001A6771" w:rsidRDefault="0053285B">
      <w:pPr>
        <w:adjustRightInd w:val="0"/>
        <w:snapToGrid w:val="0"/>
        <w:spacing w:line="360" w:lineRule="auto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通过该电话，登记管理机关可以在工作时间随时与民办非企业单位有关负责同志，就民办非企业单位年检工作以及其他有关事务，进行沟通、协调。</w:t>
      </w:r>
    </w:p>
    <w:p w:rsidR="001A6771" w:rsidRDefault="0053285B">
      <w:pPr>
        <w:adjustRightInd w:val="0"/>
        <w:snapToGrid w:val="0"/>
        <w:spacing w:line="360" w:lineRule="auto"/>
        <w:ind w:leftChars="272" w:left="1131" w:hangingChars="200" w:hanging="56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“从业人员情况”：是指在民办非企业单位领取薪酬的专职、兼</w:t>
      </w:r>
    </w:p>
    <w:p w:rsidR="001A6771" w:rsidRDefault="0053285B">
      <w:pPr>
        <w:adjustRightInd w:val="0"/>
        <w:snapToGrid w:val="0"/>
        <w:spacing w:line="360" w:lineRule="auto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职工作人员总数。“专职人员数”是指专门从事民办非企业单位工作，由民办非企业单位以自有资金解决其工资、保险和福利待遇，没有其他正式工作的人员，不包括离退休返聘人员；“兼职人员”是指人事、工资等关系在其他单位，但在民办非企业单位</w:t>
      </w:r>
      <w:proofErr w:type="gramStart"/>
      <w:r>
        <w:rPr>
          <w:rFonts w:ascii="仿宋_GB2312" w:eastAsia="仿宋_GB2312" w:hint="eastAsia"/>
          <w:color w:val="FF0000"/>
          <w:sz w:val="28"/>
          <w:szCs w:val="28"/>
        </w:rPr>
        <w:t>兼有除</w:t>
      </w:r>
      <w:proofErr w:type="gramEnd"/>
      <w:r>
        <w:rPr>
          <w:rFonts w:ascii="仿宋_GB2312" w:eastAsia="仿宋_GB2312" w:hint="eastAsia"/>
          <w:color w:val="FF0000"/>
          <w:sz w:val="28"/>
          <w:szCs w:val="28"/>
        </w:rPr>
        <w:t>民办非企业单位负责人以外的职务，或负责相关工作，部分领取薪酬的人员（包括离退休返聘）。</w:t>
      </w:r>
    </w:p>
    <w:p w:rsidR="001A6771" w:rsidRDefault="0053285B">
      <w:pPr>
        <w:adjustRightInd w:val="0"/>
        <w:snapToGrid w:val="0"/>
        <w:spacing w:line="360" w:lineRule="auto"/>
        <w:ind w:leftChars="272" w:left="1131" w:hangingChars="200" w:hanging="56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“法定代表人”：填写《民办非企业单位法人登记证书》上登记</w:t>
      </w:r>
    </w:p>
    <w:p w:rsidR="001A6771" w:rsidRDefault="0053285B">
      <w:pPr>
        <w:adjustRightInd w:val="0"/>
        <w:snapToGrid w:val="0"/>
        <w:spacing w:line="360" w:lineRule="auto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的法定代表人或负责人姓名。法定代表人或负责人发生更换，与《民</w:t>
      </w:r>
      <w:r>
        <w:rPr>
          <w:rFonts w:ascii="仿宋_GB2312" w:eastAsia="仿宋_GB2312" w:hint="eastAsia"/>
          <w:color w:val="FF0000"/>
          <w:sz w:val="28"/>
          <w:szCs w:val="28"/>
        </w:rPr>
        <w:lastRenderedPageBreak/>
        <w:t>办非企业单位法人登记证书》登记内容不一致的，应及时到登记管理机关办理法定代表人或者负责人变更登记手续。</w:t>
      </w:r>
    </w:p>
    <w:p w:rsidR="001A6771" w:rsidRDefault="0053285B">
      <w:pPr>
        <w:adjustRightInd w:val="0"/>
        <w:snapToGrid w:val="0"/>
        <w:spacing w:line="360" w:lineRule="auto"/>
        <w:ind w:firstLineChars="200" w:firstLine="560"/>
        <w:contextualSpacing/>
        <w:rPr>
          <w:rFonts w:ascii="黑体" w:eastAsia="黑体" w:hAnsi="黑体"/>
          <w:color w:val="FF0000"/>
          <w:sz w:val="28"/>
          <w:szCs w:val="28"/>
        </w:rPr>
      </w:pPr>
      <w:r>
        <w:rPr>
          <w:rFonts w:ascii="黑体" w:eastAsia="黑体" w:hAnsi="黑体"/>
          <w:color w:val="FF0000"/>
          <w:sz w:val="28"/>
          <w:szCs w:val="28"/>
        </w:rPr>
        <w:t>2.</w:t>
      </w:r>
      <w:r>
        <w:rPr>
          <w:rFonts w:ascii="黑体" w:eastAsia="黑体" w:hAnsi="黑体" w:hint="eastAsia"/>
          <w:color w:val="FF0000"/>
          <w:sz w:val="28"/>
          <w:szCs w:val="28"/>
        </w:rPr>
        <w:t>内部建设情况</w:t>
      </w:r>
    </w:p>
    <w:p w:rsidR="001A6771" w:rsidRDefault="0053285B">
      <w:pPr>
        <w:adjustRightInd w:val="0"/>
        <w:snapToGrid w:val="0"/>
        <w:spacing w:line="360" w:lineRule="auto"/>
        <w:ind w:firstLineChars="200" w:firstLine="56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/>
          <w:color w:val="FF0000"/>
          <w:sz w:val="28"/>
          <w:szCs w:val="28"/>
        </w:rPr>
        <w:t>2.1</w:t>
      </w:r>
      <w:r>
        <w:rPr>
          <w:rFonts w:ascii="仿宋_GB2312" w:eastAsia="仿宋_GB2312" w:hint="eastAsia"/>
          <w:color w:val="FF0000"/>
          <w:sz w:val="28"/>
          <w:szCs w:val="28"/>
        </w:rPr>
        <w:t>本年度登记事项变更情况：</w:t>
      </w:r>
      <w:r>
        <w:rPr>
          <w:rFonts w:ascii="仿宋_GB2312" w:eastAsia="仿宋_GB2312"/>
          <w:color w:val="FF0000"/>
          <w:sz w:val="28"/>
          <w:szCs w:val="28"/>
        </w:rPr>
        <w:t>20</w:t>
      </w:r>
      <w:r>
        <w:rPr>
          <w:rFonts w:ascii="仿宋_GB2312" w:eastAsia="仿宋_GB2312" w:hint="eastAsia"/>
          <w:color w:val="FF0000"/>
          <w:sz w:val="28"/>
          <w:szCs w:val="28"/>
        </w:rPr>
        <w:t>20年度内有变更事项的单位，先在表格对应栏中的“□”中打“√”，然后再填写具体内容。</w:t>
      </w:r>
    </w:p>
    <w:p w:rsidR="001A6771" w:rsidRDefault="0053285B">
      <w:pPr>
        <w:adjustRightInd w:val="0"/>
        <w:snapToGrid w:val="0"/>
        <w:spacing w:line="360" w:lineRule="auto"/>
        <w:ind w:firstLineChars="200" w:firstLine="56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/>
          <w:color w:val="FF0000"/>
          <w:sz w:val="28"/>
          <w:szCs w:val="28"/>
        </w:rPr>
        <w:t>2.2</w:t>
      </w:r>
      <w:r>
        <w:rPr>
          <w:rFonts w:ascii="仿宋_GB2312" w:eastAsia="仿宋_GB2312" w:hint="eastAsia"/>
          <w:color w:val="FF0000"/>
          <w:sz w:val="28"/>
          <w:szCs w:val="28"/>
        </w:rPr>
        <w:t>董（理）事会或校委会成员情况：</w:t>
      </w:r>
    </w:p>
    <w:p w:rsidR="001A6771" w:rsidRDefault="0053285B">
      <w:pPr>
        <w:adjustRightInd w:val="0"/>
        <w:snapToGrid w:val="0"/>
        <w:spacing w:line="360" w:lineRule="auto"/>
        <w:ind w:firstLineChars="200" w:firstLine="56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Ansi="宋体" w:cs="宋体" w:hint="eastAsia"/>
          <w:color w:val="FF0000"/>
          <w:sz w:val="28"/>
          <w:szCs w:val="28"/>
        </w:rPr>
        <w:t>含董事会（理事会）成员、监事会成员、执行机构负责人（院长、副院长等）。</w:t>
      </w:r>
    </w:p>
    <w:p w:rsidR="001A6771" w:rsidRDefault="0053285B">
      <w:pPr>
        <w:adjustRightInd w:val="0"/>
        <w:snapToGrid w:val="0"/>
        <w:spacing w:line="360" w:lineRule="auto"/>
        <w:ind w:firstLineChars="200" w:firstLine="56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/>
          <w:color w:val="FF0000"/>
          <w:sz w:val="28"/>
          <w:szCs w:val="28"/>
        </w:rPr>
        <w:t>2.3</w:t>
      </w:r>
      <w:r>
        <w:rPr>
          <w:rFonts w:ascii="仿宋_GB2312" w:eastAsia="仿宋_GB2312" w:hint="eastAsia"/>
          <w:color w:val="FF0000"/>
          <w:sz w:val="28"/>
          <w:szCs w:val="28"/>
        </w:rPr>
        <w:t>内部制度建设：按要求填写人数或者在对应栏中的“□”中打“√”。</w:t>
      </w:r>
    </w:p>
    <w:p w:rsidR="001A6771" w:rsidRDefault="0053285B">
      <w:pPr>
        <w:adjustRightInd w:val="0"/>
        <w:snapToGrid w:val="0"/>
        <w:spacing w:line="360" w:lineRule="auto"/>
        <w:ind w:firstLineChars="200" w:firstLine="560"/>
        <w:contextualSpacing/>
        <w:rPr>
          <w:rFonts w:ascii="黑体" w:eastAsia="黑体" w:hAnsi="黑体"/>
          <w:color w:val="FF0000"/>
          <w:sz w:val="28"/>
          <w:szCs w:val="28"/>
        </w:rPr>
      </w:pPr>
      <w:r>
        <w:rPr>
          <w:rFonts w:ascii="黑体" w:eastAsia="黑体" w:hAnsi="黑体"/>
          <w:color w:val="FF0000"/>
          <w:sz w:val="28"/>
          <w:szCs w:val="28"/>
        </w:rPr>
        <w:t>3.</w:t>
      </w:r>
      <w:r>
        <w:rPr>
          <w:rFonts w:ascii="黑体" w:eastAsia="黑体" w:hAnsi="黑体" w:hint="eastAsia"/>
          <w:color w:val="FF0000"/>
          <w:sz w:val="28"/>
          <w:szCs w:val="28"/>
        </w:rPr>
        <w:t>党建情况</w:t>
      </w:r>
    </w:p>
    <w:p w:rsidR="001A6771" w:rsidRDefault="0053285B" w:rsidP="00D50EEC">
      <w:pPr>
        <w:widowControl/>
        <w:adjustRightInd w:val="0"/>
        <w:snapToGrid w:val="0"/>
        <w:spacing w:line="360" w:lineRule="auto"/>
        <w:ind w:firstLineChars="200" w:firstLine="562"/>
        <w:contextualSpacing/>
        <w:rPr>
          <w:rFonts w:ascii="楷体_GB2312" w:eastAsia="楷体_GB2312"/>
          <w:b/>
          <w:color w:val="FF0000"/>
          <w:sz w:val="28"/>
          <w:szCs w:val="28"/>
        </w:rPr>
      </w:pPr>
      <w:r>
        <w:rPr>
          <w:rFonts w:ascii="楷体_GB2312" w:eastAsia="楷体_GB2312" w:hint="eastAsia"/>
          <w:b/>
          <w:color w:val="FF0000"/>
          <w:sz w:val="28"/>
          <w:szCs w:val="28"/>
        </w:rPr>
        <w:t>无论是否建立党组织均需填写本表。未建立党组织的在未建立对应栏中的“□”中打“√”。</w:t>
      </w:r>
    </w:p>
    <w:p w:rsidR="001A6771" w:rsidRDefault="0053285B">
      <w:pPr>
        <w:widowControl/>
        <w:adjustRightInd w:val="0"/>
        <w:snapToGrid w:val="0"/>
        <w:spacing w:line="360" w:lineRule="auto"/>
        <w:ind w:firstLineChars="200" w:firstLine="56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/>
          <w:color w:val="FF0000"/>
          <w:sz w:val="28"/>
          <w:szCs w:val="28"/>
        </w:rPr>
        <w:t>3.1</w:t>
      </w:r>
      <w:r>
        <w:rPr>
          <w:rFonts w:ascii="仿宋_GB2312" w:eastAsia="仿宋_GB2312" w:hint="eastAsia"/>
          <w:color w:val="FF0000"/>
          <w:sz w:val="28"/>
          <w:szCs w:val="28"/>
        </w:rPr>
        <w:t>表中“领导班子党员数”：领导班子是指民办非企业单位担任领导职务的人员。</w:t>
      </w:r>
    </w:p>
    <w:p w:rsidR="001A6771" w:rsidRDefault="0053285B">
      <w:pPr>
        <w:widowControl/>
        <w:adjustRightInd w:val="0"/>
        <w:snapToGrid w:val="0"/>
        <w:spacing w:line="360" w:lineRule="auto"/>
        <w:ind w:firstLineChars="200" w:firstLine="56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/>
          <w:color w:val="FF0000"/>
          <w:sz w:val="28"/>
          <w:szCs w:val="28"/>
        </w:rPr>
        <w:t>3.1</w:t>
      </w:r>
      <w:r>
        <w:rPr>
          <w:rFonts w:ascii="仿宋_GB2312" w:eastAsia="仿宋_GB2312" w:hint="eastAsia"/>
          <w:color w:val="FF0000"/>
          <w:sz w:val="28"/>
          <w:szCs w:val="28"/>
        </w:rPr>
        <w:t>表中“党员人数”为“领导班子党员数”与“工作人员党员数”相加之</w:t>
      </w:r>
      <w:proofErr w:type="gramStart"/>
      <w:r>
        <w:rPr>
          <w:rFonts w:ascii="仿宋_GB2312" w:eastAsia="仿宋_GB2312" w:hint="eastAsia"/>
          <w:color w:val="FF0000"/>
          <w:sz w:val="28"/>
          <w:szCs w:val="28"/>
        </w:rPr>
        <w:t>和</w:t>
      </w:r>
      <w:proofErr w:type="gramEnd"/>
      <w:r>
        <w:rPr>
          <w:rFonts w:ascii="仿宋_GB2312" w:eastAsia="仿宋_GB2312" w:hint="eastAsia"/>
          <w:color w:val="FF0000"/>
          <w:sz w:val="28"/>
          <w:szCs w:val="28"/>
        </w:rPr>
        <w:t>。</w:t>
      </w:r>
    </w:p>
    <w:p w:rsidR="001A6771" w:rsidRDefault="0053285B">
      <w:pPr>
        <w:widowControl/>
        <w:adjustRightInd w:val="0"/>
        <w:snapToGrid w:val="0"/>
        <w:spacing w:line="360" w:lineRule="auto"/>
        <w:ind w:firstLineChars="200" w:firstLine="56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/>
          <w:color w:val="FF0000"/>
          <w:sz w:val="28"/>
          <w:szCs w:val="28"/>
        </w:rPr>
        <w:t>3.2</w:t>
      </w:r>
      <w:r>
        <w:rPr>
          <w:rFonts w:ascii="仿宋_GB2312" w:eastAsia="仿宋_GB2312" w:hint="eastAsia"/>
          <w:color w:val="FF0000"/>
          <w:sz w:val="28"/>
          <w:szCs w:val="28"/>
        </w:rPr>
        <w:t>表中党员据实填写，表格不够的可添加。</w:t>
      </w:r>
    </w:p>
    <w:p w:rsidR="001A6771" w:rsidRDefault="0053285B">
      <w:pPr>
        <w:adjustRightInd w:val="0"/>
        <w:snapToGrid w:val="0"/>
        <w:spacing w:line="360" w:lineRule="auto"/>
        <w:ind w:firstLineChars="200" w:firstLine="560"/>
        <w:contextualSpacing/>
        <w:rPr>
          <w:rFonts w:ascii="黑体" w:eastAsia="黑体" w:hAnsi="黑体"/>
          <w:color w:val="FF0000"/>
          <w:sz w:val="28"/>
          <w:szCs w:val="28"/>
        </w:rPr>
      </w:pPr>
      <w:r>
        <w:rPr>
          <w:rFonts w:ascii="黑体" w:eastAsia="黑体" w:hAnsi="黑体"/>
          <w:color w:val="FF0000"/>
          <w:sz w:val="28"/>
          <w:szCs w:val="28"/>
        </w:rPr>
        <w:t>4.</w:t>
      </w:r>
      <w:r>
        <w:rPr>
          <w:rFonts w:ascii="黑体" w:eastAsia="黑体" w:hAnsi="黑体" w:hint="eastAsia"/>
          <w:color w:val="FF0000"/>
          <w:sz w:val="28"/>
          <w:szCs w:val="28"/>
        </w:rPr>
        <w:t>现金流量表</w:t>
      </w:r>
    </w:p>
    <w:p w:rsidR="001A6771" w:rsidRDefault="0053285B">
      <w:pPr>
        <w:widowControl/>
        <w:adjustRightInd w:val="0"/>
        <w:snapToGrid w:val="0"/>
        <w:spacing w:line="360" w:lineRule="auto"/>
        <w:ind w:firstLineChars="200" w:firstLine="56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按实际情况填写。</w:t>
      </w:r>
    </w:p>
    <w:p w:rsidR="001A6771" w:rsidRDefault="0053285B">
      <w:pPr>
        <w:adjustRightInd w:val="0"/>
        <w:snapToGrid w:val="0"/>
        <w:spacing w:line="360" w:lineRule="auto"/>
        <w:ind w:firstLineChars="200" w:firstLine="560"/>
        <w:contextualSpacing/>
        <w:rPr>
          <w:rFonts w:ascii="黑体" w:eastAsia="黑体" w:hAnsi="黑体"/>
          <w:color w:val="FF0000"/>
          <w:sz w:val="28"/>
          <w:szCs w:val="28"/>
        </w:rPr>
      </w:pPr>
      <w:r>
        <w:rPr>
          <w:rFonts w:ascii="黑体" w:eastAsia="黑体" w:hAnsi="黑体"/>
          <w:color w:val="FF0000"/>
          <w:sz w:val="28"/>
          <w:szCs w:val="28"/>
        </w:rPr>
        <w:t>5.</w:t>
      </w:r>
      <w:r>
        <w:rPr>
          <w:rFonts w:ascii="黑体" w:eastAsia="黑体" w:hAnsi="黑体" w:hint="eastAsia"/>
          <w:color w:val="FF0000"/>
          <w:sz w:val="28"/>
          <w:szCs w:val="28"/>
        </w:rPr>
        <w:t>业务活动情况</w:t>
      </w:r>
    </w:p>
    <w:p w:rsidR="001A6771" w:rsidRDefault="0053285B">
      <w:pPr>
        <w:adjustRightInd w:val="0"/>
        <w:snapToGrid w:val="0"/>
        <w:spacing w:line="360" w:lineRule="auto"/>
        <w:ind w:firstLineChars="200" w:firstLine="56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请填写本年度遵守法律法规和国家政策情况、履行登记手续情况、理事会召开情况、人员和机构变动情况、财务管理情况、开展承诺服务和信息公开情况、按照章程开展活动情况等。举办过面向社会的研讨会、论坛的还应当填写研讨会、论坛等活动情况。</w:t>
      </w:r>
    </w:p>
    <w:p w:rsidR="001A6771" w:rsidRDefault="0053285B">
      <w:pPr>
        <w:adjustRightInd w:val="0"/>
        <w:snapToGrid w:val="0"/>
        <w:spacing w:line="360" w:lineRule="auto"/>
        <w:ind w:firstLineChars="200" w:firstLine="56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lastRenderedPageBreak/>
        <w:t>承接过哪级哪类政府购买服务情况。</w:t>
      </w:r>
    </w:p>
    <w:p w:rsidR="001A6771" w:rsidRDefault="0053285B">
      <w:pPr>
        <w:adjustRightInd w:val="0"/>
        <w:snapToGrid w:val="0"/>
        <w:spacing w:line="360" w:lineRule="auto"/>
        <w:ind w:firstLineChars="200" w:firstLine="560"/>
        <w:contextualSpacing/>
        <w:rPr>
          <w:rFonts w:ascii="黑体" w:eastAsia="黑体" w:hAnsi="黑体"/>
          <w:color w:val="FF0000"/>
          <w:sz w:val="28"/>
          <w:szCs w:val="28"/>
        </w:rPr>
      </w:pPr>
      <w:r>
        <w:rPr>
          <w:rFonts w:ascii="黑体" w:eastAsia="黑体" w:hAnsi="黑体"/>
          <w:color w:val="FF0000"/>
          <w:sz w:val="28"/>
          <w:szCs w:val="28"/>
        </w:rPr>
        <w:t>6.</w:t>
      </w:r>
      <w:r>
        <w:rPr>
          <w:rFonts w:ascii="黑体" w:eastAsia="黑体" w:hAnsi="黑体" w:hint="eastAsia"/>
          <w:color w:val="FF0000"/>
          <w:sz w:val="28"/>
          <w:szCs w:val="28"/>
        </w:rPr>
        <w:t>接受监督管理情况</w:t>
      </w:r>
    </w:p>
    <w:p w:rsidR="001A6771" w:rsidRDefault="0053285B">
      <w:pPr>
        <w:adjustRightInd w:val="0"/>
        <w:snapToGrid w:val="0"/>
        <w:spacing w:line="360" w:lineRule="auto"/>
        <w:ind w:firstLineChars="200" w:firstLine="56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据实填写。</w:t>
      </w:r>
    </w:p>
    <w:p w:rsidR="001A6771" w:rsidRDefault="0053285B">
      <w:pPr>
        <w:adjustRightInd w:val="0"/>
        <w:snapToGrid w:val="0"/>
        <w:spacing w:line="360" w:lineRule="auto"/>
        <w:ind w:firstLineChars="200" w:firstLine="560"/>
        <w:contextualSpacing/>
        <w:rPr>
          <w:rFonts w:ascii="黑体" w:eastAsia="黑体" w:hAnsi="黑体"/>
          <w:color w:val="FF0000"/>
          <w:sz w:val="28"/>
          <w:szCs w:val="28"/>
        </w:rPr>
      </w:pPr>
      <w:r>
        <w:rPr>
          <w:rFonts w:ascii="黑体" w:eastAsia="黑体" w:hAnsi="黑体"/>
          <w:color w:val="FF0000"/>
          <w:sz w:val="28"/>
          <w:szCs w:val="28"/>
        </w:rPr>
        <w:t>7.</w:t>
      </w:r>
      <w:r>
        <w:rPr>
          <w:rFonts w:ascii="黑体" w:eastAsia="黑体" w:hAnsi="黑体" w:hint="eastAsia"/>
          <w:color w:val="FF0000"/>
          <w:sz w:val="28"/>
          <w:szCs w:val="28"/>
        </w:rPr>
        <w:t>对外工作情况信息表</w:t>
      </w:r>
    </w:p>
    <w:p w:rsidR="001A6771" w:rsidRDefault="0053285B">
      <w:pPr>
        <w:adjustRightInd w:val="0"/>
        <w:snapToGrid w:val="0"/>
        <w:spacing w:line="360" w:lineRule="auto"/>
        <w:ind w:firstLineChars="200" w:firstLine="56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无此情况的在对应栏中的“□”中打“√”。</w:t>
      </w:r>
    </w:p>
    <w:p w:rsidR="001A6771" w:rsidRDefault="0053285B">
      <w:pPr>
        <w:adjustRightInd w:val="0"/>
        <w:snapToGrid w:val="0"/>
        <w:spacing w:line="360" w:lineRule="auto"/>
        <w:ind w:firstLineChars="200" w:firstLine="560"/>
        <w:contextualSpacing/>
        <w:rPr>
          <w:rFonts w:ascii="仿宋" w:eastAsia="仿宋" w:hAnsi="仿宋" w:cs="仿宋"/>
          <w:sz w:val="18"/>
          <w:szCs w:val="1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有情况的需正确、据实填写。</w:t>
      </w:r>
    </w:p>
    <w:sectPr w:rsidR="001A6771" w:rsidSect="001A6771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D52" w:rsidRDefault="00EB0D52" w:rsidP="001A6771">
      <w:r>
        <w:separator/>
      </w:r>
    </w:p>
  </w:endnote>
  <w:endnote w:type="continuationSeparator" w:id="1">
    <w:p w:rsidR="00EB0D52" w:rsidRDefault="00EB0D52" w:rsidP="001A6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771" w:rsidRDefault="00DA3B24">
    <w:pPr>
      <w:pStyle w:val="a9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53285B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A6771" w:rsidRDefault="001A6771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771" w:rsidRDefault="00DA3B24">
    <w:pPr>
      <w:pStyle w:val="a9"/>
      <w:jc w:val="center"/>
    </w:pPr>
    <w:r w:rsidRPr="00DA3B24">
      <w:fldChar w:fldCharType="begin"/>
    </w:r>
    <w:r w:rsidR="0053285B">
      <w:instrText xml:space="preserve"> PAGE   \* MERGEFORMAT </w:instrText>
    </w:r>
    <w:r w:rsidRPr="00DA3B24">
      <w:fldChar w:fldCharType="separate"/>
    </w:r>
    <w:r w:rsidR="00E256CC" w:rsidRPr="00E256CC">
      <w:rPr>
        <w:noProof/>
        <w:lang w:val="zh-CN"/>
      </w:rPr>
      <w:t>7</w:t>
    </w:r>
    <w:r>
      <w:rPr>
        <w:lang w:val="zh-CN"/>
      </w:rPr>
      <w:fldChar w:fldCharType="end"/>
    </w:r>
  </w:p>
  <w:p w:rsidR="001A6771" w:rsidRDefault="001A6771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771" w:rsidRDefault="00DA3B24">
    <w:pPr>
      <w:pStyle w:val="a9"/>
      <w:jc w:val="center"/>
    </w:pPr>
    <w:r w:rsidRPr="00DA3B24">
      <w:fldChar w:fldCharType="begin"/>
    </w:r>
    <w:r w:rsidR="0053285B">
      <w:instrText xml:space="preserve"> PAGE   \* MERGEFORMAT </w:instrText>
    </w:r>
    <w:r w:rsidRPr="00DA3B24">
      <w:fldChar w:fldCharType="separate"/>
    </w:r>
    <w:r w:rsidR="00E256CC" w:rsidRPr="00E256CC">
      <w:rPr>
        <w:noProof/>
        <w:lang w:val="zh-CN"/>
      </w:rPr>
      <w:t>13</w:t>
    </w:r>
    <w:r>
      <w:rPr>
        <w:lang w:val="zh-CN"/>
      </w:rPr>
      <w:fldChar w:fldCharType="end"/>
    </w:r>
  </w:p>
  <w:p w:rsidR="001A6771" w:rsidRDefault="001A677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D52" w:rsidRDefault="00EB0D52" w:rsidP="001A6771">
      <w:r>
        <w:separator/>
      </w:r>
    </w:p>
  </w:footnote>
  <w:footnote w:type="continuationSeparator" w:id="1">
    <w:p w:rsidR="00EB0D52" w:rsidRDefault="00EB0D52" w:rsidP="001A67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771" w:rsidRDefault="001A6771">
    <w:pPr>
      <w:pStyle w:val="aa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771" w:rsidRDefault="001A6771">
    <w:pPr>
      <w:pStyle w:val="aa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482"/>
    <w:rsid w:val="00010E33"/>
    <w:rsid w:val="000119CC"/>
    <w:rsid w:val="00012ABF"/>
    <w:rsid w:val="00023B24"/>
    <w:rsid w:val="00026CE3"/>
    <w:rsid w:val="00041FE4"/>
    <w:rsid w:val="000479A9"/>
    <w:rsid w:val="00075268"/>
    <w:rsid w:val="00081C5F"/>
    <w:rsid w:val="00106037"/>
    <w:rsid w:val="00107379"/>
    <w:rsid w:val="001209C1"/>
    <w:rsid w:val="00136E84"/>
    <w:rsid w:val="00154F8E"/>
    <w:rsid w:val="0016281E"/>
    <w:rsid w:val="0016458F"/>
    <w:rsid w:val="001661A9"/>
    <w:rsid w:val="001700C7"/>
    <w:rsid w:val="001714E7"/>
    <w:rsid w:val="00176B7E"/>
    <w:rsid w:val="00177068"/>
    <w:rsid w:val="001835C0"/>
    <w:rsid w:val="001922BE"/>
    <w:rsid w:val="001A305A"/>
    <w:rsid w:val="001A325A"/>
    <w:rsid w:val="001A6771"/>
    <w:rsid w:val="001B3BFE"/>
    <w:rsid w:val="001B6EC0"/>
    <w:rsid w:val="001C21CB"/>
    <w:rsid w:val="001C3866"/>
    <w:rsid w:val="001C4633"/>
    <w:rsid w:val="001E6A45"/>
    <w:rsid w:val="002118F4"/>
    <w:rsid w:val="00224BEA"/>
    <w:rsid w:val="002434D8"/>
    <w:rsid w:val="00255C63"/>
    <w:rsid w:val="00255D56"/>
    <w:rsid w:val="00261219"/>
    <w:rsid w:val="0028659C"/>
    <w:rsid w:val="00295EC1"/>
    <w:rsid w:val="002B21FF"/>
    <w:rsid w:val="002B7241"/>
    <w:rsid w:val="002D691D"/>
    <w:rsid w:val="002D7EE7"/>
    <w:rsid w:val="00302BE5"/>
    <w:rsid w:val="0030425C"/>
    <w:rsid w:val="0031006A"/>
    <w:rsid w:val="00341D0D"/>
    <w:rsid w:val="0035504E"/>
    <w:rsid w:val="00366762"/>
    <w:rsid w:val="00375302"/>
    <w:rsid w:val="003977F0"/>
    <w:rsid w:val="003B1007"/>
    <w:rsid w:val="003B132C"/>
    <w:rsid w:val="00406366"/>
    <w:rsid w:val="004136F4"/>
    <w:rsid w:val="0041395A"/>
    <w:rsid w:val="00414108"/>
    <w:rsid w:val="004249C2"/>
    <w:rsid w:val="00436A79"/>
    <w:rsid w:val="00463D68"/>
    <w:rsid w:val="00472C94"/>
    <w:rsid w:val="004B2CB3"/>
    <w:rsid w:val="004D2C38"/>
    <w:rsid w:val="004D5E9B"/>
    <w:rsid w:val="00521482"/>
    <w:rsid w:val="00530C40"/>
    <w:rsid w:val="0053285B"/>
    <w:rsid w:val="00535B7B"/>
    <w:rsid w:val="005410C1"/>
    <w:rsid w:val="00544C72"/>
    <w:rsid w:val="00567C78"/>
    <w:rsid w:val="005723FB"/>
    <w:rsid w:val="00575358"/>
    <w:rsid w:val="00590DC2"/>
    <w:rsid w:val="005914B7"/>
    <w:rsid w:val="005A592D"/>
    <w:rsid w:val="005A785F"/>
    <w:rsid w:val="005B7DBE"/>
    <w:rsid w:val="005C1FB1"/>
    <w:rsid w:val="005C76E4"/>
    <w:rsid w:val="005D5423"/>
    <w:rsid w:val="00601B5B"/>
    <w:rsid w:val="006035AC"/>
    <w:rsid w:val="00611586"/>
    <w:rsid w:val="00611604"/>
    <w:rsid w:val="00623635"/>
    <w:rsid w:val="00633593"/>
    <w:rsid w:val="006435B3"/>
    <w:rsid w:val="0069139B"/>
    <w:rsid w:val="006B2BF6"/>
    <w:rsid w:val="006C0CB3"/>
    <w:rsid w:val="006C7CD0"/>
    <w:rsid w:val="006D7EB9"/>
    <w:rsid w:val="006E3A49"/>
    <w:rsid w:val="006E3FCF"/>
    <w:rsid w:val="0074562C"/>
    <w:rsid w:val="007757EB"/>
    <w:rsid w:val="007901F8"/>
    <w:rsid w:val="00792010"/>
    <w:rsid w:val="007959D9"/>
    <w:rsid w:val="007C7613"/>
    <w:rsid w:val="007D2757"/>
    <w:rsid w:val="007F4ED6"/>
    <w:rsid w:val="00810955"/>
    <w:rsid w:val="00814790"/>
    <w:rsid w:val="00815C7A"/>
    <w:rsid w:val="008472D5"/>
    <w:rsid w:val="008736B4"/>
    <w:rsid w:val="00876ED1"/>
    <w:rsid w:val="00890350"/>
    <w:rsid w:val="008956B2"/>
    <w:rsid w:val="008F3027"/>
    <w:rsid w:val="008F5B9B"/>
    <w:rsid w:val="009001FA"/>
    <w:rsid w:val="00901229"/>
    <w:rsid w:val="00912143"/>
    <w:rsid w:val="0094616E"/>
    <w:rsid w:val="0095168F"/>
    <w:rsid w:val="00973EF1"/>
    <w:rsid w:val="00976877"/>
    <w:rsid w:val="00980237"/>
    <w:rsid w:val="00980AFA"/>
    <w:rsid w:val="00984AF3"/>
    <w:rsid w:val="00985C50"/>
    <w:rsid w:val="009B0359"/>
    <w:rsid w:val="009B6F9A"/>
    <w:rsid w:val="009E7BEB"/>
    <w:rsid w:val="00A2105C"/>
    <w:rsid w:val="00A32D4E"/>
    <w:rsid w:val="00A403FE"/>
    <w:rsid w:val="00A4524F"/>
    <w:rsid w:val="00A46C4B"/>
    <w:rsid w:val="00A712AF"/>
    <w:rsid w:val="00A7537A"/>
    <w:rsid w:val="00AE05E1"/>
    <w:rsid w:val="00B11322"/>
    <w:rsid w:val="00B36A60"/>
    <w:rsid w:val="00B4246E"/>
    <w:rsid w:val="00B667D0"/>
    <w:rsid w:val="00BB17EF"/>
    <w:rsid w:val="00BD36F3"/>
    <w:rsid w:val="00BE0315"/>
    <w:rsid w:val="00BE35A7"/>
    <w:rsid w:val="00BF7217"/>
    <w:rsid w:val="00C202AB"/>
    <w:rsid w:val="00C54E90"/>
    <w:rsid w:val="00C66714"/>
    <w:rsid w:val="00C83515"/>
    <w:rsid w:val="00C94C7A"/>
    <w:rsid w:val="00CB415D"/>
    <w:rsid w:val="00CB6E0E"/>
    <w:rsid w:val="00CC0001"/>
    <w:rsid w:val="00CD438C"/>
    <w:rsid w:val="00CF7AE7"/>
    <w:rsid w:val="00D00296"/>
    <w:rsid w:val="00D04E54"/>
    <w:rsid w:val="00D50EEC"/>
    <w:rsid w:val="00D64EF7"/>
    <w:rsid w:val="00D97FB9"/>
    <w:rsid w:val="00DA3B24"/>
    <w:rsid w:val="00DC046D"/>
    <w:rsid w:val="00DC7FE9"/>
    <w:rsid w:val="00DD1382"/>
    <w:rsid w:val="00DE3C4B"/>
    <w:rsid w:val="00DE47A8"/>
    <w:rsid w:val="00DF0244"/>
    <w:rsid w:val="00DF1E4C"/>
    <w:rsid w:val="00E02DEE"/>
    <w:rsid w:val="00E161C3"/>
    <w:rsid w:val="00E22108"/>
    <w:rsid w:val="00E256CC"/>
    <w:rsid w:val="00E32220"/>
    <w:rsid w:val="00E322AE"/>
    <w:rsid w:val="00E37793"/>
    <w:rsid w:val="00E4381F"/>
    <w:rsid w:val="00E61335"/>
    <w:rsid w:val="00E643A6"/>
    <w:rsid w:val="00E766A4"/>
    <w:rsid w:val="00E835A9"/>
    <w:rsid w:val="00E86B0B"/>
    <w:rsid w:val="00EA0F70"/>
    <w:rsid w:val="00EA6ABA"/>
    <w:rsid w:val="00EB0D52"/>
    <w:rsid w:val="00EC5A0E"/>
    <w:rsid w:val="00ED0E38"/>
    <w:rsid w:val="00ED1379"/>
    <w:rsid w:val="00ED667D"/>
    <w:rsid w:val="00EE10A9"/>
    <w:rsid w:val="00F00B54"/>
    <w:rsid w:val="00F249A6"/>
    <w:rsid w:val="00F31FCC"/>
    <w:rsid w:val="00F369AC"/>
    <w:rsid w:val="00F40C1B"/>
    <w:rsid w:val="00FC09E2"/>
    <w:rsid w:val="00FE12D6"/>
    <w:rsid w:val="00FF6569"/>
    <w:rsid w:val="028C48B7"/>
    <w:rsid w:val="02A60E5E"/>
    <w:rsid w:val="05DC4FF3"/>
    <w:rsid w:val="070E3107"/>
    <w:rsid w:val="07FA4208"/>
    <w:rsid w:val="09AF2A69"/>
    <w:rsid w:val="0A1A45BB"/>
    <w:rsid w:val="0ACC157C"/>
    <w:rsid w:val="0B5609CD"/>
    <w:rsid w:val="0C6C1E6E"/>
    <w:rsid w:val="0ED1377B"/>
    <w:rsid w:val="0F2B41E4"/>
    <w:rsid w:val="12A744BB"/>
    <w:rsid w:val="14383711"/>
    <w:rsid w:val="147814CD"/>
    <w:rsid w:val="14DA2ABD"/>
    <w:rsid w:val="14EB32F5"/>
    <w:rsid w:val="170F5D5D"/>
    <w:rsid w:val="17D62C55"/>
    <w:rsid w:val="18335281"/>
    <w:rsid w:val="19D3775A"/>
    <w:rsid w:val="1A0739AC"/>
    <w:rsid w:val="1A164B7C"/>
    <w:rsid w:val="1A5F4E77"/>
    <w:rsid w:val="1BFE22A0"/>
    <w:rsid w:val="207C2052"/>
    <w:rsid w:val="23AD749E"/>
    <w:rsid w:val="268866BA"/>
    <w:rsid w:val="27AA6B60"/>
    <w:rsid w:val="28312E5D"/>
    <w:rsid w:val="295B042E"/>
    <w:rsid w:val="2D0E02BF"/>
    <w:rsid w:val="2E43099C"/>
    <w:rsid w:val="313E01E2"/>
    <w:rsid w:val="323F5A66"/>
    <w:rsid w:val="345650CE"/>
    <w:rsid w:val="356C415C"/>
    <w:rsid w:val="36765D5C"/>
    <w:rsid w:val="36836C5F"/>
    <w:rsid w:val="3E046F2F"/>
    <w:rsid w:val="3EBC1EDC"/>
    <w:rsid w:val="3EDB281C"/>
    <w:rsid w:val="40892284"/>
    <w:rsid w:val="41772D7B"/>
    <w:rsid w:val="41FC47CF"/>
    <w:rsid w:val="4558099B"/>
    <w:rsid w:val="45DD5C36"/>
    <w:rsid w:val="48725ED9"/>
    <w:rsid w:val="4A0D5D9F"/>
    <w:rsid w:val="4A11257D"/>
    <w:rsid w:val="4A5D6031"/>
    <w:rsid w:val="4AAB4284"/>
    <w:rsid w:val="4B4F46FD"/>
    <w:rsid w:val="4D3502A6"/>
    <w:rsid w:val="4FE151C6"/>
    <w:rsid w:val="558B659B"/>
    <w:rsid w:val="5A9D25D4"/>
    <w:rsid w:val="5D187EEA"/>
    <w:rsid w:val="5D5B4495"/>
    <w:rsid w:val="5D7336DB"/>
    <w:rsid w:val="632D7E1E"/>
    <w:rsid w:val="64370B94"/>
    <w:rsid w:val="67852A05"/>
    <w:rsid w:val="679B1D97"/>
    <w:rsid w:val="68267D41"/>
    <w:rsid w:val="6AB26D01"/>
    <w:rsid w:val="6AE96479"/>
    <w:rsid w:val="6BC47F42"/>
    <w:rsid w:val="6C3D25FE"/>
    <w:rsid w:val="6C897C84"/>
    <w:rsid w:val="6EFC2FFC"/>
    <w:rsid w:val="71C56FAD"/>
    <w:rsid w:val="721E5323"/>
    <w:rsid w:val="73347B3D"/>
    <w:rsid w:val="7557351A"/>
    <w:rsid w:val="757E207B"/>
    <w:rsid w:val="78471AA4"/>
    <w:rsid w:val="786A184E"/>
    <w:rsid w:val="7B0679FF"/>
    <w:rsid w:val="7C4255C2"/>
    <w:rsid w:val="7D86127D"/>
    <w:rsid w:val="7E0D5312"/>
    <w:rsid w:val="7FE019D3"/>
    <w:rsid w:val="7FE7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semiHidden="0" w:unhideWhenUsed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Body Text" w:semiHidden="0" w:unhideWhenUsed="0" w:qFormat="1"/>
    <w:lsdException w:name="Subtitle" w:locked="1" w:semiHidden="0" w:uiPriority="0" w:unhideWhenUsed="0" w:qFormat="1"/>
    <w:lsdException w:name="Date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Document Map" w:semiHidden="0" w:unhideWhenUsed="0" w:qFormat="1"/>
    <w:lsdException w:name="Plain Text" w:semiHidden="0" w:unhideWhenUsed="0" w:qFormat="1"/>
    <w:lsdException w:name="HTML Typewriter" w:semiHidden="0" w:unhideWhenUsed="0" w:qFormat="1"/>
    <w:lsdException w:name="Normal Table" w:qFormat="1"/>
    <w:lsdException w:name="annotation subject" w:semiHidden="0" w:unhideWhenUsed="0" w:qFormat="1"/>
    <w:lsdException w:name="Balloon Text" w:semiHidden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77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qFormat/>
    <w:rsid w:val="001A6771"/>
    <w:pPr>
      <w:shd w:val="clear" w:color="auto" w:fill="000080"/>
    </w:pPr>
    <w:rPr>
      <w:rFonts w:ascii="Times New Roman" w:hAnsi="Times New Roman"/>
      <w:szCs w:val="24"/>
    </w:rPr>
  </w:style>
  <w:style w:type="paragraph" w:styleId="a4">
    <w:name w:val="annotation text"/>
    <w:basedOn w:val="a"/>
    <w:link w:val="Char0"/>
    <w:uiPriority w:val="99"/>
    <w:qFormat/>
    <w:rsid w:val="001A6771"/>
    <w:pPr>
      <w:jc w:val="left"/>
    </w:pPr>
  </w:style>
  <w:style w:type="paragraph" w:styleId="a5">
    <w:name w:val="Body Text"/>
    <w:basedOn w:val="a"/>
    <w:link w:val="Char1"/>
    <w:uiPriority w:val="99"/>
    <w:qFormat/>
    <w:rsid w:val="001A6771"/>
    <w:pPr>
      <w:adjustRightInd w:val="0"/>
      <w:spacing w:line="360" w:lineRule="auto"/>
      <w:textAlignment w:val="baseline"/>
    </w:pPr>
    <w:rPr>
      <w:rFonts w:ascii="Times New Roman" w:eastAsia="楷体_GB2312" w:hAnsi="Times New Roman"/>
      <w:b/>
      <w:kern w:val="0"/>
      <w:sz w:val="18"/>
      <w:szCs w:val="28"/>
    </w:rPr>
  </w:style>
  <w:style w:type="paragraph" w:styleId="a6">
    <w:name w:val="Plain Text"/>
    <w:basedOn w:val="a"/>
    <w:link w:val="Char2"/>
    <w:uiPriority w:val="99"/>
    <w:qFormat/>
    <w:rsid w:val="001A6771"/>
    <w:rPr>
      <w:rFonts w:ascii="宋体" w:hAnsi="Courier New"/>
      <w:szCs w:val="21"/>
    </w:rPr>
  </w:style>
  <w:style w:type="paragraph" w:styleId="a7">
    <w:name w:val="Date"/>
    <w:basedOn w:val="a"/>
    <w:next w:val="a"/>
    <w:link w:val="Char3"/>
    <w:uiPriority w:val="99"/>
    <w:qFormat/>
    <w:rsid w:val="001A6771"/>
    <w:pPr>
      <w:ind w:leftChars="2500" w:left="100"/>
    </w:pPr>
  </w:style>
  <w:style w:type="paragraph" w:styleId="a8">
    <w:name w:val="Balloon Text"/>
    <w:basedOn w:val="a"/>
    <w:link w:val="Char4"/>
    <w:uiPriority w:val="99"/>
    <w:qFormat/>
    <w:rsid w:val="001A6771"/>
    <w:rPr>
      <w:sz w:val="16"/>
      <w:szCs w:val="16"/>
    </w:rPr>
  </w:style>
  <w:style w:type="paragraph" w:styleId="a9">
    <w:name w:val="footer"/>
    <w:basedOn w:val="a"/>
    <w:link w:val="Char5"/>
    <w:uiPriority w:val="99"/>
    <w:qFormat/>
    <w:rsid w:val="001A677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link w:val="Char6"/>
    <w:uiPriority w:val="99"/>
    <w:qFormat/>
    <w:rsid w:val="001A6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4"/>
    <w:next w:val="a4"/>
    <w:link w:val="Char7"/>
    <w:uiPriority w:val="99"/>
    <w:qFormat/>
    <w:rsid w:val="001A6771"/>
    <w:rPr>
      <w:b/>
      <w:bCs/>
      <w:szCs w:val="24"/>
    </w:rPr>
  </w:style>
  <w:style w:type="table" w:styleId="ac">
    <w:name w:val="Table Grid"/>
    <w:basedOn w:val="a1"/>
    <w:uiPriority w:val="99"/>
    <w:qFormat/>
    <w:rsid w:val="001A6771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99"/>
    <w:qFormat/>
    <w:rsid w:val="001A6771"/>
    <w:rPr>
      <w:rFonts w:cs="Times New Roman"/>
      <w:b/>
    </w:rPr>
  </w:style>
  <w:style w:type="character" w:styleId="ae">
    <w:name w:val="page number"/>
    <w:basedOn w:val="a0"/>
    <w:uiPriority w:val="99"/>
    <w:qFormat/>
    <w:rsid w:val="001A6771"/>
    <w:rPr>
      <w:rFonts w:cs="Times New Roman"/>
    </w:rPr>
  </w:style>
  <w:style w:type="character" w:styleId="HTML">
    <w:name w:val="HTML Typewriter"/>
    <w:basedOn w:val="a0"/>
    <w:uiPriority w:val="99"/>
    <w:qFormat/>
    <w:rsid w:val="001A6771"/>
    <w:rPr>
      <w:rFonts w:ascii="宋体" w:eastAsia="宋体" w:hAnsi="宋体" w:cs="Times New Roman"/>
      <w:sz w:val="24"/>
    </w:rPr>
  </w:style>
  <w:style w:type="character" w:styleId="af">
    <w:name w:val="annotation reference"/>
    <w:basedOn w:val="a0"/>
    <w:uiPriority w:val="99"/>
    <w:qFormat/>
    <w:rsid w:val="001A6771"/>
    <w:rPr>
      <w:rFonts w:cs="Times New Roman"/>
      <w:sz w:val="21"/>
    </w:rPr>
  </w:style>
  <w:style w:type="character" w:customStyle="1" w:styleId="Char">
    <w:name w:val="文档结构图 Char"/>
    <w:basedOn w:val="a0"/>
    <w:link w:val="a3"/>
    <w:uiPriority w:val="99"/>
    <w:qFormat/>
    <w:locked/>
    <w:rsid w:val="001A6771"/>
    <w:rPr>
      <w:rFonts w:ascii="Times New Roman" w:hAnsi="Times New Roman" w:cs="Times New Roman"/>
      <w:kern w:val="2"/>
      <w:sz w:val="24"/>
      <w:szCs w:val="24"/>
      <w:shd w:val="clear" w:color="auto" w:fill="000080"/>
    </w:rPr>
  </w:style>
  <w:style w:type="character" w:customStyle="1" w:styleId="Char0">
    <w:name w:val="批注文字 Char"/>
    <w:basedOn w:val="a0"/>
    <w:link w:val="a4"/>
    <w:uiPriority w:val="99"/>
    <w:qFormat/>
    <w:locked/>
    <w:rsid w:val="001A6771"/>
    <w:rPr>
      <w:rFonts w:cs="Times New Roman"/>
      <w:kern w:val="2"/>
      <w:sz w:val="22"/>
      <w:szCs w:val="22"/>
    </w:rPr>
  </w:style>
  <w:style w:type="character" w:customStyle="1" w:styleId="Char1">
    <w:name w:val="正文文本 Char"/>
    <w:basedOn w:val="a0"/>
    <w:link w:val="a5"/>
    <w:uiPriority w:val="99"/>
    <w:qFormat/>
    <w:locked/>
    <w:rsid w:val="001A6771"/>
    <w:rPr>
      <w:rFonts w:ascii="Times New Roman" w:eastAsia="楷体_GB2312" w:hAnsi="Times New Roman" w:cs="Times New Roman"/>
      <w:b/>
      <w:sz w:val="28"/>
      <w:szCs w:val="28"/>
    </w:rPr>
  </w:style>
  <w:style w:type="character" w:customStyle="1" w:styleId="Char2">
    <w:name w:val="纯文本 Char"/>
    <w:basedOn w:val="a0"/>
    <w:link w:val="a6"/>
    <w:uiPriority w:val="99"/>
    <w:qFormat/>
    <w:locked/>
    <w:rsid w:val="001A6771"/>
    <w:rPr>
      <w:rFonts w:ascii="宋体" w:hAnsi="Courier New"/>
      <w:kern w:val="2"/>
      <w:sz w:val="21"/>
    </w:rPr>
  </w:style>
  <w:style w:type="character" w:customStyle="1" w:styleId="Char3">
    <w:name w:val="日期 Char"/>
    <w:basedOn w:val="a0"/>
    <w:link w:val="a7"/>
    <w:uiPriority w:val="99"/>
    <w:qFormat/>
    <w:locked/>
    <w:rsid w:val="001A6771"/>
    <w:rPr>
      <w:rFonts w:cs="Times New Roman"/>
      <w:kern w:val="2"/>
      <w:sz w:val="22"/>
      <w:szCs w:val="22"/>
    </w:rPr>
  </w:style>
  <w:style w:type="character" w:customStyle="1" w:styleId="Char4">
    <w:name w:val="批注框文本 Char"/>
    <w:basedOn w:val="a0"/>
    <w:link w:val="a8"/>
    <w:uiPriority w:val="99"/>
    <w:qFormat/>
    <w:locked/>
    <w:rsid w:val="001A6771"/>
    <w:rPr>
      <w:rFonts w:cs="Times New Roman"/>
      <w:kern w:val="2"/>
      <w:sz w:val="16"/>
      <w:szCs w:val="16"/>
    </w:rPr>
  </w:style>
  <w:style w:type="character" w:customStyle="1" w:styleId="Char5">
    <w:name w:val="页脚 Char"/>
    <w:basedOn w:val="a0"/>
    <w:link w:val="a9"/>
    <w:uiPriority w:val="99"/>
    <w:qFormat/>
    <w:locked/>
    <w:rsid w:val="001A6771"/>
    <w:rPr>
      <w:rFonts w:cs="Times New Roman"/>
      <w:kern w:val="2"/>
      <w:sz w:val="22"/>
      <w:szCs w:val="22"/>
    </w:rPr>
  </w:style>
  <w:style w:type="character" w:customStyle="1" w:styleId="Char6">
    <w:name w:val="页眉 Char"/>
    <w:basedOn w:val="a0"/>
    <w:link w:val="aa"/>
    <w:uiPriority w:val="99"/>
    <w:qFormat/>
    <w:locked/>
    <w:rsid w:val="001A6771"/>
    <w:rPr>
      <w:rFonts w:cs="Times New Roman"/>
      <w:kern w:val="2"/>
      <w:sz w:val="18"/>
      <w:szCs w:val="18"/>
    </w:rPr>
  </w:style>
  <w:style w:type="character" w:customStyle="1" w:styleId="Char7">
    <w:name w:val="批注主题 Char"/>
    <w:basedOn w:val="Char0"/>
    <w:link w:val="ab"/>
    <w:uiPriority w:val="99"/>
    <w:qFormat/>
    <w:locked/>
    <w:rsid w:val="001A6771"/>
    <w:rPr>
      <w:b/>
      <w:sz w:val="24"/>
    </w:rPr>
  </w:style>
  <w:style w:type="character" w:customStyle="1" w:styleId="font11">
    <w:name w:val="font11"/>
    <w:basedOn w:val="a0"/>
    <w:uiPriority w:val="99"/>
    <w:qFormat/>
    <w:rsid w:val="001A6771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font21">
    <w:name w:val="font21"/>
    <w:basedOn w:val="a0"/>
    <w:uiPriority w:val="99"/>
    <w:qFormat/>
    <w:rsid w:val="001A6771"/>
    <w:rPr>
      <w:rFonts w:ascii="宋体" w:eastAsia="宋体" w:hAnsi="宋体" w:cs="宋体"/>
      <w:color w:val="000000"/>
      <w:sz w:val="21"/>
      <w:szCs w:val="21"/>
      <w:u w:val="none"/>
    </w:rPr>
  </w:style>
  <w:style w:type="character" w:customStyle="1" w:styleId="font01">
    <w:name w:val="font01"/>
    <w:basedOn w:val="a0"/>
    <w:uiPriority w:val="99"/>
    <w:qFormat/>
    <w:rsid w:val="001A6771"/>
    <w:rPr>
      <w:rFonts w:ascii="宋体" w:eastAsia="宋体" w:hAnsi="宋体" w:cs="宋体"/>
      <w:color w:val="000000"/>
      <w:sz w:val="21"/>
      <w:szCs w:val="21"/>
      <w:u w:val="single"/>
    </w:rPr>
  </w:style>
  <w:style w:type="character" w:customStyle="1" w:styleId="font131">
    <w:name w:val="font131"/>
    <w:basedOn w:val="a0"/>
    <w:uiPriority w:val="99"/>
    <w:qFormat/>
    <w:rsid w:val="001A6771"/>
    <w:rPr>
      <w:rFonts w:ascii="??" w:hAnsi="??" w:cs="Times New Roman"/>
      <w:b/>
      <w:bCs/>
      <w:color w:val="FF0000"/>
      <w:sz w:val="20"/>
      <w:szCs w:val="20"/>
    </w:rPr>
  </w:style>
  <w:style w:type="character" w:customStyle="1" w:styleId="font1">
    <w:name w:val="font1"/>
    <w:basedOn w:val="a0"/>
    <w:uiPriority w:val="99"/>
    <w:qFormat/>
    <w:rsid w:val="001A6771"/>
    <w:rPr>
      <w:rFonts w:ascii="??" w:hAnsi="??" w:cs="Times New Roman"/>
      <w:color w:val="000000"/>
      <w:sz w:val="20"/>
      <w:szCs w:val="20"/>
    </w:rPr>
  </w:style>
  <w:style w:type="character" w:customStyle="1" w:styleId="Char10">
    <w:name w:val="纯文本 Char1"/>
    <w:basedOn w:val="a0"/>
    <w:uiPriority w:val="99"/>
    <w:qFormat/>
    <w:rsid w:val="001A6771"/>
    <w:rPr>
      <w:rFonts w:ascii="宋体" w:hAnsi="Courier New" w:cs="Courier New"/>
      <w:kern w:val="2"/>
      <w:sz w:val="21"/>
      <w:szCs w:val="21"/>
    </w:rPr>
  </w:style>
  <w:style w:type="character" w:customStyle="1" w:styleId="Char11">
    <w:name w:val="批注主题 Char1"/>
    <w:basedOn w:val="Char0"/>
    <w:uiPriority w:val="99"/>
    <w:qFormat/>
    <w:rsid w:val="001A6771"/>
    <w:rPr>
      <w:b/>
      <w:bCs/>
    </w:rPr>
  </w:style>
  <w:style w:type="paragraph" w:styleId="af0">
    <w:name w:val="List Paragraph"/>
    <w:basedOn w:val="a"/>
    <w:uiPriority w:val="99"/>
    <w:qFormat/>
    <w:rsid w:val="001A6771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3176</Words>
  <Characters>998</Characters>
  <Application>Microsoft Office Word</Application>
  <DocSecurity>4</DocSecurity>
  <Lines>8</Lines>
  <Paragraphs>8</Paragraphs>
  <ScaleCrop>false</ScaleCrop>
  <Company>CHINA</Company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汽开区管委会</cp:lastModifiedBy>
  <cp:revision>2</cp:revision>
  <cp:lastPrinted>2018-03-22T02:40:00Z</cp:lastPrinted>
  <dcterms:created xsi:type="dcterms:W3CDTF">2022-10-14T07:31:00Z</dcterms:created>
  <dcterms:modified xsi:type="dcterms:W3CDTF">2022-10-14T07:31:00Z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4ABDD2C3A4274B798A31F051C07F2060</vt:lpwstr>
  </property>
</Properties>
</file>